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CC1A4B" w:rsidRDefault="00CC1A4B" w:rsidP="00CC1A4B">
      <w:pPr>
        <w:rPr>
          <w:rFonts w:ascii="Calibri" w:eastAsia="Calibri" w:hAnsi="Calibri" w:cs="Times New Roman"/>
        </w:rPr>
      </w:pPr>
    </w:p>
    <w:p w:rsidR="00CC1A4B" w:rsidRPr="00A41FD2" w:rsidRDefault="00CC1A4B" w:rsidP="00CC1A4B">
      <w:pPr>
        <w:tabs>
          <w:tab w:val="left" w:pos="4183"/>
        </w:tabs>
        <w:jc w:val="center"/>
        <w:rPr>
          <w:rFonts w:ascii="Times New Roman" w:eastAsia="Calibri" w:hAnsi="Times New Roman" w:cs="Times New Roman"/>
          <w:b/>
          <w:sz w:val="44"/>
        </w:rPr>
      </w:pPr>
      <w:r w:rsidRPr="00CC1A4B">
        <w:rPr>
          <w:rFonts w:ascii="Times New Roman" w:eastAsia="Calibri" w:hAnsi="Times New Roman" w:cs="Times New Roman"/>
          <w:b/>
          <w:sz w:val="44"/>
        </w:rPr>
        <w:t>РАБОЧАЯ ПРОГРАММА</w:t>
      </w:r>
    </w:p>
    <w:p w:rsidR="00CC1A4B" w:rsidRPr="00A41FD2" w:rsidRDefault="00CC1A4B" w:rsidP="00CC1A4B">
      <w:pPr>
        <w:tabs>
          <w:tab w:val="left" w:pos="4183"/>
        </w:tabs>
        <w:jc w:val="center"/>
        <w:rPr>
          <w:rFonts w:ascii="Times New Roman" w:eastAsia="Calibri" w:hAnsi="Times New Roman" w:cs="Times New Roman"/>
          <w:b/>
          <w:sz w:val="40"/>
        </w:rPr>
      </w:pPr>
    </w:p>
    <w:p w:rsidR="00CC1A4B" w:rsidRPr="00CC1A4B" w:rsidRDefault="00CC1A4B" w:rsidP="00CC1A4B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r w:rsidRPr="00CC1A4B">
        <w:rPr>
          <w:rFonts w:ascii="Times New Roman" w:eastAsia="Calibri" w:hAnsi="Times New Roman" w:cs="Times New Roman"/>
          <w:sz w:val="28"/>
        </w:rPr>
        <w:t xml:space="preserve">УЧЕБНЫЙ ПРЕДМЕТ </w:t>
      </w:r>
      <w:r w:rsidR="00A41FD2">
        <w:rPr>
          <w:rFonts w:ascii="Times New Roman" w:eastAsia="Calibri" w:hAnsi="Times New Roman" w:cs="Times New Roman"/>
          <w:sz w:val="28"/>
        </w:rPr>
        <w:t xml:space="preserve">    </w:t>
      </w:r>
      <w:r w:rsidR="00A41FD2" w:rsidRPr="00A41FD2">
        <w:rPr>
          <w:rFonts w:ascii="Times New Roman" w:eastAsia="Calibri" w:hAnsi="Times New Roman" w:cs="Times New Roman"/>
          <w:b/>
          <w:i/>
          <w:sz w:val="36"/>
          <w:szCs w:val="36"/>
        </w:rPr>
        <w:t>ФИЗИКА  КУРС</w:t>
      </w:r>
      <w:r w:rsidR="00A41FD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A4B">
        <w:rPr>
          <w:rFonts w:ascii="Times New Roman" w:eastAsia="Calibri" w:hAnsi="Times New Roman" w:cs="Times New Roman"/>
          <w:sz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_____________________________</w:t>
      </w:r>
    </w:p>
    <w:p w:rsidR="00CC1A4B" w:rsidRPr="00CC1A4B" w:rsidRDefault="00CC1A4B" w:rsidP="00CC1A4B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r w:rsidRPr="00CC1A4B">
        <w:rPr>
          <w:rFonts w:ascii="Times New Roman" w:eastAsia="Calibri" w:hAnsi="Times New Roman" w:cs="Times New Roman"/>
          <w:sz w:val="28"/>
        </w:rPr>
        <w:t>КЛАССЫ __</w:t>
      </w:r>
      <w:r w:rsidR="00A41FD2" w:rsidRPr="00A41FD2">
        <w:rPr>
          <w:rFonts w:ascii="Times New Roman" w:eastAsia="Calibri" w:hAnsi="Times New Roman" w:cs="Times New Roman"/>
          <w:b/>
          <w:sz w:val="28"/>
        </w:rPr>
        <w:t>10-11</w:t>
      </w:r>
      <w:r w:rsidR="00A41FD2">
        <w:rPr>
          <w:rFonts w:ascii="Times New Roman" w:eastAsia="Calibri" w:hAnsi="Times New Roman" w:cs="Times New Roman"/>
          <w:sz w:val="28"/>
        </w:rPr>
        <w:t>___</w:t>
      </w:r>
      <w:r w:rsidRPr="00CC1A4B">
        <w:rPr>
          <w:rFonts w:ascii="Times New Roman" w:eastAsia="Calibri" w:hAnsi="Times New Roman" w:cs="Times New Roman"/>
          <w:sz w:val="28"/>
        </w:rPr>
        <w:t>________________</w:t>
      </w:r>
      <w:r>
        <w:rPr>
          <w:rFonts w:ascii="Times New Roman" w:eastAsia="Calibri" w:hAnsi="Times New Roman" w:cs="Times New Roman"/>
          <w:sz w:val="28"/>
        </w:rPr>
        <w:t>______________________________</w:t>
      </w:r>
    </w:p>
    <w:p w:rsidR="00CC1A4B" w:rsidRPr="00CC1A4B" w:rsidRDefault="00CC1A4B" w:rsidP="00CC1A4B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r w:rsidRPr="00CC1A4B">
        <w:rPr>
          <w:rFonts w:ascii="Times New Roman" w:eastAsia="Calibri" w:hAnsi="Times New Roman" w:cs="Times New Roman"/>
          <w:sz w:val="28"/>
        </w:rPr>
        <w:t>УЧИТЕЛЬ (ФИО)_</w:t>
      </w:r>
      <w:r w:rsidR="00A41FD2">
        <w:rPr>
          <w:rFonts w:ascii="Times New Roman" w:eastAsia="Calibri" w:hAnsi="Times New Roman" w:cs="Times New Roman"/>
          <w:sz w:val="28"/>
        </w:rPr>
        <w:t xml:space="preserve">   </w:t>
      </w:r>
      <w:r w:rsidR="00A41FD2" w:rsidRPr="00A41FD2">
        <w:rPr>
          <w:rFonts w:ascii="Times New Roman" w:eastAsia="Calibri" w:hAnsi="Times New Roman" w:cs="Times New Roman"/>
          <w:b/>
          <w:i/>
          <w:sz w:val="40"/>
          <w:szCs w:val="40"/>
        </w:rPr>
        <w:t>Щукина Наталья Александровна</w:t>
      </w:r>
      <w:r>
        <w:rPr>
          <w:rFonts w:ascii="Times New Roman" w:eastAsia="Calibri" w:hAnsi="Times New Roman" w:cs="Times New Roman"/>
          <w:sz w:val="28"/>
        </w:rPr>
        <w:t>__</w:t>
      </w:r>
    </w:p>
    <w:p w:rsidR="00CC1A4B" w:rsidRPr="00CC1A4B" w:rsidRDefault="00CC1A4B" w:rsidP="00CC1A4B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proofErr w:type="gramStart"/>
      <w:r w:rsidRPr="00CC1A4B">
        <w:rPr>
          <w:rFonts w:ascii="Times New Roman" w:eastAsia="Calibri" w:hAnsi="Times New Roman" w:cs="Times New Roman"/>
          <w:sz w:val="28"/>
        </w:rPr>
        <w:t>СОСТАВЛЕНА</w:t>
      </w:r>
      <w:proofErr w:type="gramEnd"/>
      <w:r w:rsidRPr="00CC1A4B">
        <w:rPr>
          <w:rFonts w:ascii="Times New Roman" w:eastAsia="Calibri" w:hAnsi="Times New Roman" w:cs="Times New Roman"/>
          <w:sz w:val="28"/>
        </w:rPr>
        <w:t xml:space="preserve"> НА ОСНОВЕ УМК</w:t>
      </w:r>
    </w:p>
    <w:p w:rsidR="0082205C" w:rsidRPr="0082205C" w:rsidRDefault="0082205C" w:rsidP="0082205C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proofErr w:type="spellStart"/>
      <w:r w:rsidRPr="0082205C">
        <w:rPr>
          <w:rFonts w:ascii="Times New Roman" w:eastAsia="Calibri" w:hAnsi="Times New Roman" w:cs="Times New Roman"/>
          <w:sz w:val="28"/>
        </w:rPr>
        <w:t>Мякишев</w:t>
      </w:r>
      <w:proofErr w:type="spellEnd"/>
      <w:r w:rsidRPr="0082205C">
        <w:rPr>
          <w:rFonts w:ascii="Times New Roman" w:eastAsia="Calibri" w:hAnsi="Times New Roman" w:cs="Times New Roman"/>
          <w:sz w:val="28"/>
        </w:rPr>
        <w:t xml:space="preserve">  Г.Я., </w:t>
      </w:r>
      <w:proofErr w:type="spellStart"/>
      <w:r w:rsidRPr="0082205C">
        <w:rPr>
          <w:rFonts w:ascii="Times New Roman" w:eastAsia="Calibri" w:hAnsi="Times New Roman" w:cs="Times New Roman"/>
          <w:sz w:val="28"/>
        </w:rPr>
        <w:t>Буховцев</w:t>
      </w:r>
      <w:proofErr w:type="spellEnd"/>
      <w:r w:rsidRPr="0082205C">
        <w:rPr>
          <w:rFonts w:ascii="Times New Roman" w:eastAsia="Calibri" w:hAnsi="Times New Roman" w:cs="Times New Roman"/>
          <w:sz w:val="28"/>
        </w:rPr>
        <w:t xml:space="preserve"> Б.Б., Сотский Н.Н. / Под ред. Парфентьевой Н.А.</w:t>
      </w:r>
    </w:p>
    <w:p w:rsidR="0082205C" w:rsidRPr="0082205C" w:rsidRDefault="0082205C" w:rsidP="0082205C">
      <w:pPr>
        <w:tabs>
          <w:tab w:val="left" w:pos="4183"/>
        </w:tabs>
        <w:rPr>
          <w:rFonts w:ascii="Times New Roman" w:eastAsia="Calibri" w:hAnsi="Times New Roman" w:cs="Times New Roman"/>
          <w:sz w:val="28"/>
        </w:rPr>
      </w:pPr>
      <w:r w:rsidRPr="0082205C">
        <w:rPr>
          <w:rFonts w:ascii="Times New Roman" w:eastAsia="Calibri" w:hAnsi="Times New Roman" w:cs="Times New Roman"/>
          <w:sz w:val="28"/>
        </w:rPr>
        <w:t>ИСПОЛЬЗУЕМЫЙ УЧЕБНИК</w:t>
      </w:r>
    </w:p>
    <w:p w:rsidR="0082205C" w:rsidRPr="0082205C" w:rsidRDefault="0082205C" w:rsidP="008220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«Физика», </w:t>
      </w:r>
      <w:r w:rsidR="00AC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</w:t>
      </w: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6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82205C" w:rsidRPr="0082205C" w:rsidRDefault="0082205C" w:rsidP="008220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Г.Я. </w:t>
      </w:r>
      <w:proofErr w:type="spellStart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Б.Б. </w:t>
      </w:r>
      <w:proofErr w:type="spellStart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Сотский </w:t>
      </w: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 </w:t>
      </w:r>
      <w:proofErr w:type="spellStart"/>
      <w:proofErr w:type="gramStart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Парфентьевой - М.: Просвещение, 2018.</w:t>
      </w:r>
    </w:p>
    <w:p w:rsidR="0022038C" w:rsidRPr="0022038C" w:rsidRDefault="0082205C" w:rsidP="00822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2205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(учебник для общеобразовательных организаций).</w:t>
      </w:r>
    </w:p>
    <w:p w:rsidR="0022038C" w:rsidRPr="0022038C" w:rsidRDefault="0022038C" w:rsidP="00220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C676B" w:rsidRDefault="00BC676B" w:rsidP="00BC6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C676B" w:rsidSect="00AC6452">
          <w:pgSz w:w="11906" w:h="16838"/>
          <w:pgMar w:top="567" w:right="1133" w:bottom="567" w:left="1701" w:header="708" w:footer="708" w:gutter="0"/>
          <w:cols w:space="708"/>
          <w:docGrid w:linePitch="360"/>
        </w:sectPr>
      </w:pPr>
    </w:p>
    <w:p w:rsidR="00BC676B" w:rsidRPr="00BC676B" w:rsidRDefault="00BC676B" w:rsidP="00BC6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Планируемые результаты</w:t>
      </w:r>
      <w:r w:rsidR="006A4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94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04"/>
        <w:gridCol w:w="3802"/>
        <w:gridCol w:w="3994"/>
        <w:gridCol w:w="3686"/>
      </w:tblGrid>
      <w:tr w:rsidR="00BC676B" w:rsidRPr="00BC676B" w:rsidTr="00BC676B">
        <w:trPr>
          <w:tblHeader/>
        </w:trPr>
        <w:tc>
          <w:tcPr>
            <w:tcW w:w="566" w:type="dxa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82" w:type="dxa"/>
            <w:gridSpan w:val="3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Планируемые результаты ФГОС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Механика.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УДД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Личностные результаты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равномерное и равнопеременное движение.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структурировать изученный материал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на равноускоренное движение.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учебную информацию, представляя результат в различных формах (таблица, схема и др.)</w:t>
            </w:r>
          </w:p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изученный материал</w:t>
            </w:r>
            <w:proofErr w:type="gramStart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Различные приемы и способы решения: алго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ритмы, аналогии, геометрические приемы.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 источники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 интеллектуальными операциями</w:t>
            </w:r>
            <w:proofErr w:type="gramStart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формулирование гипотез, анализ, синтез, оценка, сравнение, обобщение, систематизация,  классификация, выявление причинно-следственных связей, поиск аналогии</w:t>
            </w:r>
          </w:p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 раз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мерностей, графические решения и т. д.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Координатный метод решения задач по механике.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объекты и явления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Решение задач на основные 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законы динамики: Ньюто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на, законы для сил тяготения, упругости, трения, сопро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тивления.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Структурировать изученный материал; интерпретировать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физическую информацию, полученную из других источников; применять приобретенные знания по физике для решения практических задач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цели и задачи деятельности, выбирать средства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Гуманизм, положительное отношение к труду,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на равномерное движение по окружности.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Подбор, составление и решение по интересам раз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личных сюжетных задач: занимательных, эксперимен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тальных с бытовым содержанием, с техническим и кра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еведческим содержанием, военно-техническим содер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жанием.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</w:t>
            </w:r>
          </w:p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и умения при изучении физики для решения практических задач, встречающихся как в учебной практике, так и в повседневной человеческой жизни</w:t>
            </w:r>
          </w:p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закон сохранения импульса и реактивное движение.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природоиспользования</w:t>
            </w:r>
            <w:proofErr w:type="spellEnd"/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охраны окружающей среды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определение работы и мощности.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от целей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 и адресата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закон сохранения и превращения механиче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ской энергии.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Молекулярная физика.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Качественные задачи на основные положения и ос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новное уравнение молекулярно-кинетической теории (МКТ).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описание поведения идеального газа: основное уравнение МКТ, определение скорости моле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 xml:space="preserve">кул, характеристики состояния газа в </w:t>
            </w:r>
            <w:proofErr w:type="spellStart"/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изопроцессах</w:t>
            </w:r>
            <w:proofErr w:type="spellEnd"/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Задачи на свойства паров: использование уравнения Менделеева — </w:t>
            </w:r>
            <w:proofErr w:type="spellStart"/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Клапейрона</w:t>
            </w:r>
            <w:proofErr w:type="spellEnd"/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характеристика критическо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 xml:space="preserve">го состояния. 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определение характеристик твердого тела: абсолютное и относительное удлинение, тепловое рас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ширение, запас прочности, сила упругости.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Качественные и 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количественные задачи. Устный диалог при решении качественных задач. Графические и экспериментальные задачи, задачи бытового содержа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физический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цели и задачи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управлять своей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Комбинированные задачи на первый закон термоди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намики.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тепловые двигатели.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Конструкторские задачи и задачи на проекты.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Основы электродинамики.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разных видов на описание электрического по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 xml:space="preserve">ля 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различными средствами: законами сохранения заряда и законом Кулона, силовыми линиями, напряженно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стью, разностью потенциалов, энергией.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Структурировать изученный материал; интерпретировать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физическую информацию, полученную из других источников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умений и навыков различных видов познавательной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качественных  и экспериментальных задач.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Задачи на различные приемы расчета сопротивления сложных электрических цепей. Задачи разных видов </w:t>
            </w:r>
            <w:r w:rsidRPr="00BC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 описание электрических цепей 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постоянного электриче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ского тока с помощью закона Ома для замкнутой цепи, закона Джоуля — Ленца, законов последовательного и параллельного соединений.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</w:t>
            </w: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устройств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различных источников для получения физической информации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на расчет участка це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пи, имеющей ЭДС.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Качественные, экспериментальные, зани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мательные задачи, задачи с техническим содержанием, комбинированные задачи.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разных видов на описание явления электро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магнитной индукции: закон электромагнитной индук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ции, правило Ленца, индуктивность.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переменный электрический ток: характе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ристики переменного электрического тока.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IV</w:t>
            </w: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Pr="00BC6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Геометрическая и волновая оптика. Элементы СТО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описание различных свойств электромаг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нитных волн: скорость, отражение, преломление, интерференция.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на описание различных свойств электромаг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нитных волн: дифракция, поляризация.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по геомет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рической оптике: зеркала, оптические схемы.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Класси</w:t>
            </w:r>
            <w:r w:rsidRPr="00BC6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фикация задач по СТО и примеры их решения.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изученным понятиям; называть основные положения изученных теорий и гипотез, структурировать изученный материал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Квантовая теория </w:t>
            </w:r>
            <w:r w:rsidRPr="00BC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электромагнитного излучения вещества. Ядерная физика.</w:t>
            </w: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C676B" w:rsidRPr="00BC676B" w:rsidTr="00BC676B">
        <w:tc>
          <w:tcPr>
            <w:tcW w:w="566" w:type="dxa"/>
          </w:tcPr>
          <w:p w:rsidR="00BC676B" w:rsidRPr="00BC676B" w:rsidRDefault="00BC676B" w:rsidP="00BC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C67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34.</w:t>
            </w:r>
          </w:p>
        </w:tc>
        <w:tc>
          <w:tcPr>
            <w:tcW w:w="4104" w:type="dxa"/>
          </w:tcPr>
          <w:p w:rsidR="00BC676B" w:rsidRPr="00BC676B" w:rsidRDefault="00BC676B" w:rsidP="00BC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Фотоэффект.  Поглощение и излучение света атомом. Строение атома.  Состав атомного ядра. Поглощение и излучение света атомом. Закон радиоактивного распада. Физика атомного ядра.  Энергия связи. Ядерные реакции.</w:t>
            </w:r>
          </w:p>
          <w:p w:rsidR="00BC676B" w:rsidRPr="00BC676B" w:rsidRDefault="00BC676B" w:rsidP="00BC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76B" w:rsidRPr="00BC676B" w:rsidRDefault="00BC676B" w:rsidP="00BC67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802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</w:t>
            </w:r>
          </w:p>
        </w:tc>
        <w:tc>
          <w:tcPr>
            <w:tcW w:w="3994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3686" w:type="dxa"/>
          </w:tcPr>
          <w:p w:rsidR="00BC676B" w:rsidRPr="00BC676B" w:rsidRDefault="00BC676B" w:rsidP="00BC6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</w:tbl>
    <w:p w:rsidR="00BC676B" w:rsidRDefault="00BC676B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0A43" w:rsidRDefault="00DA0A43" w:rsidP="00BC67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DA0A43" w:rsidSect="00BC676B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DA0A43" w:rsidRDefault="00DA0A43" w:rsidP="00DA0A43">
      <w:pPr>
        <w:tabs>
          <w:tab w:val="left" w:pos="945"/>
          <w:tab w:val="center" w:pos="4677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0A43" w:rsidRPr="00BE52FC" w:rsidRDefault="00DA0A43" w:rsidP="00DA0A43">
      <w:pPr>
        <w:tabs>
          <w:tab w:val="left" w:pos="945"/>
          <w:tab w:val="center" w:pos="4677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A0A43" w:rsidRDefault="00DA0A43" w:rsidP="00DA0A43"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  <w:r w:rsidRPr="00F9748B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Ожидаемыми результатами занятий являются:</w:t>
      </w:r>
    </w:p>
    <w:p w:rsidR="00DA0A43" w:rsidRPr="00F9748B" w:rsidRDefault="00DA0A43" w:rsidP="00DA0A43"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</w:p>
    <w:p w:rsidR="00DA0A43" w:rsidRPr="00F9748B" w:rsidRDefault="00DA0A43" w:rsidP="00DA0A43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9748B">
        <w:rPr>
          <w:rFonts w:ascii="Times New Roman" w:eastAsia="Tahoma" w:hAnsi="Times New Roman" w:cs="Times New Roman"/>
          <w:sz w:val="24"/>
          <w:szCs w:val="24"/>
          <w:lang w:eastAsia="ru-RU"/>
        </w:rPr>
        <w:t>расширение знаний об основных алгоритмах решения задач, различных методах приемах решения задач;</w:t>
      </w:r>
    </w:p>
    <w:p w:rsidR="00DA0A43" w:rsidRPr="00F9748B" w:rsidRDefault="00DA0A43" w:rsidP="00DA0A43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9748B">
        <w:rPr>
          <w:rFonts w:ascii="Times New Roman" w:eastAsia="Tahoma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DA0A43" w:rsidRPr="00F9748B" w:rsidRDefault="00DA0A43" w:rsidP="00DA0A43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9748B">
        <w:rPr>
          <w:rFonts w:ascii="Times New Roman" w:eastAsia="Tahoma" w:hAnsi="Times New Roman" w:cs="Times New Roman"/>
          <w:sz w:val="24"/>
          <w:szCs w:val="24"/>
          <w:lang w:eastAsia="ru-RU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DA0A43" w:rsidRPr="00F9748B" w:rsidRDefault="00DA0A43" w:rsidP="00DA0A43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9748B">
        <w:rPr>
          <w:rFonts w:ascii="Times New Roman" w:eastAsia="Tahoma" w:hAnsi="Times New Roman" w:cs="Times New Roman"/>
          <w:sz w:val="24"/>
          <w:szCs w:val="24"/>
          <w:lang w:eastAsia="ru-RU"/>
        </w:rPr>
        <w:t>получение представлений о роли физики в познании мира, физических и математических методах исследования.</w:t>
      </w:r>
    </w:p>
    <w:p w:rsidR="00DA0A43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</w:p>
    <w:p w:rsidR="00DA0A43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4BA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взаимосвязь между физикой и другими естественными науками;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proofErr w:type="gramStart"/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планировать и проводить физические эксперименты;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межпредметных</w:t>
      </w:r>
      <w:proofErr w:type="spellEnd"/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задач;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DA0A43" w:rsidRPr="00CC1C02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проблему</w:t>
      </w:r>
      <w:proofErr w:type="gramEnd"/>
      <w:r w:rsidRPr="00D734B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как на основе имеющихся знаний, так и при помощи методов оценки.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A43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4BA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решать экспериментальные</w:t>
      </w:r>
      <w:r w:rsidRPr="00D734BA">
        <w:rPr>
          <w:rFonts w:ascii="Times New Roman" w:eastAsia="Calibri" w:hAnsi="Times New Roman" w:cs="Times New Roman"/>
          <w:i/>
          <w:color w:val="20124D"/>
          <w:sz w:val="24"/>
          <w:szCs w:val="24"/>
          <w:u w:color="000000"/>
          <w:bdr w:val="nil"/>
          <w:lang w:eastAsia="ru-RU"/>
        </w:rPr>
        <w:t>,</w:t>
      </w: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DA0A43" w:rsidRPr="00D734BA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усовершенствовать приборы и методы исследования в соответствии с поставленной задачей;</w:t>
      </w:r>
    </w:p>
    <w:p w:rsidR="00DA0A43" w:rsidRDefault="00DA0A43" w:rsidP="00DA0A43">
      <w:pPr>
        <w:suppressAutoHyphens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D734B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D734BA" w:rsidRPr="00B052E7" w:rsidRDefault="00D734BA" w:rsidP="00BC676B">
      <w:pPr>
        <w:tabs>
          <w:tab w:val="num" w:pos="142"/>
        </w:tabs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E7" w:rsidRDefault="00153841" w:rsidP="00153841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75259" w:rsidRPr="000946B0" w:rsidRDefault="00B75259" w:rsidP="00B7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682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3"/>
        <w:gridCol w:w="1489"/>
        <w:gridCol w:w="1629"/>
        <w:gridCol w:w="2055"/>
        <w:gridCol w:w="1006"/>
      </w:tblGrid>
      <w:tr w:rsidR="00B75259" w:rsidRPr="000946B0" w:rsidTr="00B75259">
        <w:tc>
          <w:tcPr>
            <w:tcW w:w="2340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8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на решение задач по материалам ЕГЭ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006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c>
          <w:tcPr>
            <w:tcW w:w="2340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Введение</w:t>
            </w: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 Классификация задач</w:t>
            </w:r>
          </w:p>
        </w:tc>
        <w:tc>
          <w:tcPr>
            <w:tcW w:w="1489" w:type="dxa"/>
            <w:shd w:val="clear" w:color="auto" w:fill="auto"/>
          </w:tcPr>
          <w:p w:rsidR="00B75259" w:rsidRPr="000946B0" w:rsidRDefault="000A5A04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B75259" w:rsidRPr="000946B0" w:rsidTr="00B75259">
        <w:tc>
          <w:tcPr>
            <w:tcW w:w="2340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приемы решения физических задач</w:t>
            </w:r>
          </w:p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75259" w:rsidRPr="000946B0" w:rsidRDefault="000A5A04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c>
          <w:tcPr>
            <w:tcW w:w="2340" w:type="dxa"/>
            <w:vMerge w:val="restart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Механика</w:t>
            </w: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материальной точки</w:t>
            </w:r>
          </w:p>
        </w:tc>
        <w:tc>
          <w:tcPr>
            <w:tcW w:w="1489" w:type="dxa"/>
            <w:shd w:val="clear" w:color="auto" w:fill="auto"/>
          </w:tcPr>
          <w:p w:rsidR="00B75259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c>
          <w:tcPr>
            <w:tcW w:w="2340" w:type="dxa"/>
            <w:vMerge/>
            <w:shd w:val="clear" w:color="auto" w:fill="auto"/>
          </w:tcPr>
          <w:p w:rsidR="00B75259" w:rsidRPr="000946B0" w:rsidRDefault="00B75259" w:rsidP="00CC1C0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</w:t>
            </w:r>
          </w:p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75259" w:rsidRPr="000946B0" w:rsidRDefault="00AC6C0E" w:rsidP="000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c>
          <w:tcPr>
            <w:tcW w:w="2340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1489" w:type="dxa"/>
            <w:shd w:val="clear" w:color="auto" w:fill="auto"/>
          </w:tcPr>
          <w:p w:rsidR="00B75259" w:rsidRPr="000946B0" w:rsidRDefault="00AC6C0E" w:rsidP="000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rPr>
          <w:trHeight w:val="710"/>
        </w:trPr>
        <w:tc>
          <w:tcPr>
            <w:tcW w:w="2340" w:type="dxa"/>
            <w:vMerge w:val="restart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МКТ и термодинамики</w:t>
            </w: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489" w:type="dxa"/>
            <w:shd w:val="clear" w:color="auto" w:fill="auto"/>
          </w:tcPr>
          <w:p w:rsidR="00B75259" w:rsidRPr="000946B0" w:rsidRDefault="00B75259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DA0A43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AC6C0E">
        <w:tc>
          <w:tcPr>
            <w:tcW w:w="2340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B75259" w:rsidRPr="000946B0" w:rsidRDefault="00AC6C0E" w:rsidP="000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0E" w:rsidRPr="000946B0" w:rsidTr="00AC6C0E">
        <w:tc>
          <w:tcPr>
            <w:tcW w:w="2340" w:type="dxa"/>
            <w:vMerge w:val="restart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электродинамики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AC6C0E" w:rsidRPr="00AC6C0E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Электростатика  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AC6C0E" w:rsidRPr="00AC6C0E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C6C0E" w:rsidRPr="00AC6C0E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C6C0E" w:rsidRPr="00AC6C0E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  <w:shd w:val="clear" w:color="auto" w:fill="auto"/>
          </w:tcPr>
          <w:p w:rsidR="00AC6C0E" w:rsidRDefault="00AC6C0E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C6C0E" w:rsidRPr="000946B0" w:rsidRDefault="00AC6C0E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C6C0E" w:rsidRPr="000946B0" w:rsidTr="00AC6C0E">
        <w:tc>
          <w:tcPr>
            <w:tcW w:w="2340" w:type="dxa"/>
            <w:vMerge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ЕГЭ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0E" w:rsidRPr="000946B0" w:rsidTr="00AC6C0E">
        <w:tc>
          <w:tcPr>
            <w:tcW w:w="2340" w:type="dxa"/>
            <w:vMerge/>
            <w:shd w:val="clear" w:color="auto" w:fill="auto"/>
          </w:tcPr>
          <w:p w:rsidR="00AC6C0E" w:rsidRPr="000946B0" w:rsidRDefault="00AC6C0E" w:rsidP="00CC1C0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взаимодействия. 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AC6C0E" w:rsidRPr="000946B0" w:rsidRDefault="00AC6C0E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0E" w:rsidRPr="000946B0" w:rsidTr="00B75259">
        <w:tc>
          <w:tcPr>
            <w:tcW w:w="2340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5.Электромагнитные колебания и волны</w:t>
            </w:r>
          </w:p>
        </w:tc>
        <w:tc>
          <w:tcPr>
            <w:tcW w:w="2163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Механические и электромагнитные волны</w:t>
            </w:r>
          </w:p>
        </w:tc>
        <w:tc>
          <w:tcPr>
            <w:tcW w:w="1489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0E" w:rsidRPr="000946B0" w:rsidTr="00B75259">
        <w:tc>
          <w:tcPr>
            <w:tcW w:w="2340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6.Квантовая физика</w:t>
            </w:r>
          </w:p>
        </w:tc>
        <w:tc>
          <w:tcPr>
            <w:tcW w:w="2163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теория света. Ядерная физика</w:t>
            </w:r>
          </w:p>
        </w:tc>
        <w:tc>
          <w:tcPr>
            <w:tcW w:w="1489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C6C0E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84E" w:rsidRPr="000946B0" w:rsidTr="00B75259">
        <w:tc>
          <w:tcPr>
            <w:tcW w:w="2340" w:type="dxa"/>
            <w:shd w:val="clear" w:color="auto" w:fill="auto"/>
          </w:tcPr>
          <w:p w:rsidR="00B5284E" w:rsidRPr="000946B0" w:rsidRDefault="00B5284E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63" w:type="dxa"/>
            <w:shd w:val="clear" w:color="auto" w:fill="auto"/>
          </w:tcPr>
          <w:p w:rsidR="00B5284E" w:rsidRPr="000946B0" w:rsidRDefault="00B5284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ЕГЭ</w:t>
            </w:r>
          </w:p>
        </w:tc>
        <w:tc>
          <w:tcPr>
            <w:tcW w:w="1489" w:type="dxa"/>
            <w:shd w:val="clear" w:color="auto" w:fill="auto"/>
          </w:tcPr>
          <w:p w:rsidR="00B5284E" w:rsidRPr="000946B0" w:rsidRDefault="00B5284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shd w:val="clear" w:color="auto" w:fill="auto"/>
          </w:tcPr>
          <w:p w:rsidR="00B5284E" w:rsidRPr="000946B0" w:rsidRDefault="00B5284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B5284E" w:rsidRPr="000946B0" w:rsidRDefault="00B5284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:rsidR="00B5284E" w:rsidRPr="000946B0" w:rsidRDefault="00B5284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59" w:rsidRPr="000946B0" w:rsidTr="00B75259">
        <w:tc>
          <w:tcPr>
            <w:tcW w:w="2340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3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75259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9" w:type="dxa"/>
            <w:shd w:val="clear" w:color="auto" w:fill="auto"/>
          </w:tcPr>
          <w:p w:rsidR="00B75259" w:rsidRPr="000946B0" w:rsidRDefault="00AC6C0E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:rsidR="00B75259" w:rsidRPr="000946B0" w:rsidRDefault="00B75259" w:rsidP="00CC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84E" w:rsidRDefault="00B5284E" w:rsidP="00B7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2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977"/>
        <w:gridCol w:w="1559"/>
        <w:gridCol w:w="4521"/>
      </w:tblGrid>
      <w:tr w:rsidR="00AC6C0E" w:rsidRPr="000946B0" w:rsidTr="00C2610E">
        <w:tc>
          <w:tcPr>
            <w:tcW w:w="1625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2977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21" w:type="dxa"/>
            <w:shd w:val="clear" w:color="auto" w:fill="auto"/>
          </w:tcPr>
          <w:p w:rsidR="00AC6C0E" w:rsidRPr="000946B0" w:rsidRDefault="00C261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аспект урока</w:t>
            </w:r>
          </w:p>
        </w:tc>
      </w:tr>
      <w:tr w:rsidR="00AC6C0E" w:rsidRPr="000946B0" w:rsidTr="00C2610E">
        <w:tc>
          <w:tcPr>
            <w:tcW w:w="1625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Введение</w:t>
            </w:r>
          </w:p>
        </w:tc>
        <w:tc>
          <w:tcPr>
            <w:tcW w:w="2977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 Классификация задач</w:t>
            </w:r>
          </w:p>
        </w:tc>
        <w:tc>
          <w:tcPr>
            <w:tcW w:w="1559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AC6C0E" w:rsidRPr="000946B0" w:rsidRDefault="00C261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C6C0E" w:rsidRPr="000946B0" w:rsidTr="00C2610E">
        <w:tc>
          <w:tcPr>
            <w:tcW w:w="1625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C6C0E" w:rsidRPr="00C2610E" w:rsidRDefault="00AC6C0E" w:rsidP="00C2610E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и приемы </w:t>
            </w:r>
            <w:r w:rsidR="00C26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физических задач</w:t>
            </w:r>
          </w:p>
        </w:tc>
        <w:tc>
          <w:tcPr>
            <w:tcW w:w="1559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AC6C0E" w:rsidRPr="000946B0" w:rsidRDefault="00C2610E" w:rsidP="00AC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C6C0E" w:rsidRPr="000946B0" w:rsidTr="00C2610E">
        <w:tc>
          <w:tcPr>
            <w:tcW w:w="1625" w:type="dxa"/>
            <w:vMerge w:val="restart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Механика</w:t>
            </w:r>
          </w:p>
        </w:tc>
        <w:tc>
          <w:tcPr>
            <w:tcW w:w="2977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материальной точки</w:t>
            </w:r>
          </w:p>
        </w:tc>
        <w:tc>
          <w:tcPr>
            <w:tcW w:w="1559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AC6C0E" w:rsidRPr="00C2610E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контекстных и качественных задач</w:t>
            </w:r>
          </w:p>
        </w:tc>
      </w:tr>
      <w:tr w:rsidR="00AC6C0E" w:rsidRPr="000946B0" w:rsidTr="00C2610E">
        <w:tc>
          <w:tcPr>
            <w:tcW w:w="1625" w:type="dxa"/>
            <w:vMerge/>
            <w:shd w:val="clear" w:color="auto" w:fill="auto"/>
          </w:tcPr>
          <w:p w:rsidR="00AC6C0E" w:rsidRPr="000946B0" w:rsidRDefault="00AC6C0E" w:rsidP="00AC6C0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</w:t>
            </w:r>
          </w:p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6C0E" w:rsidRPr="000946B0" w:rsidRDefault="00AC6C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AC6C0E" w:rsidRPr="00C2610E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контекстных  и качественных задач</w:t>
            </w:r>
          </w:p>
        </w:tc>
      </w:tr>
      <w:tr w:rsidR="00C2610E" w:rsidRPr="000946B0" w:rsidTr="00C2610E">
        <w:tc>
          <w:tcPr>
            <w:tcW w:w="1625" w:type="dxa"/>
            <w:vMerge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2610E" w:rsidRPr="000946B0" w:rsidRDefault="00C2610E" w:rsidP="00AC6C0E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1559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C2610E" w:rsidRPr="00C2610E" w:rsidRDefault="00C2610E" w:rsidP="004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контекстных и качественных задач</w:t>
            </w:r>
          </w:p>
        </w:tc>
      </w:tr>
      <w:tr w:rsidR="00C2610E" w:rsidRPr="000946B0" w:rsidTr="00C2610E">
        <w:trPr>
          <w:trHeight w:val="710"/>
        </w:trPr>
        <w:tc>
          <w:tcPr>
            <w:tcW w:w="1625" w:type="dxa"/>
            <w:vMerge w:val="restart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МКТ и термодинамики</w:t>
            </w:r>
          </w:p>
        </w:tc>
        <w:tc>
          <w:tcPr>
            <w:tcW w:w="2977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559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1" w:type="dxa"/>
            <w:shd w:val="clear" w:color="auto" w:fill="auto"/>
          </w:tcPr>
          <w:p w:rsidR="00C2610E" w:rsidRPr="00C2610E" w:rsidRDefault="00C2610E" w:rsidP="004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контекстных  и качественных задач</w:t>
            </w:r>
          </w:p>
        </w:tc>
      </w:tr>
      <w:tr w:rsidR="00C2610E" w:rsidRPr="000946B0" w:rsidTr="00C2610E">
        <w:trPr>
          <w:trHeight w:val="70"/>
        </w:trPr>
        <w:tc>
          <w:tcPr>
            <w:tcW w:w="1625" w:type="dxa"/>
            <w:vMerge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559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C2610E" w:rsidRPr="00C2610E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контекстных  и качественных задач</w:t>
            </w:r>
          </w:p>
        </w:tc>
      </w:tr>
      <w:tr w:rsidR="00C2610E" w:rsidRPr="000946B0" w:rsidTr="00C2610E">
        <w:trPr>
          <w:trHeight w:val="70"/>
        </w:trPr>
        <w:tc>
          <w:tcPr>
            <w:tcW w:w="1625" w:type="dxa"/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610E" w:rsidRPr="009D5BFE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:rsidR="00C2610E" w:rsidRPr="000946B0" w:rsidRDefault="00C2610E" w:rsidP="00A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84E" w:rsidRDefault="00B5284E" w:rsidP="00B7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4E" w:rsidRDefault="00B5284E" w:rsidP="00B7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4E" w:rsidRPr="000946B0" w:rsidRDefault="00B5284E" w:rsidP="00B7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E7" w:rsidRDefault="00B052E7" w:rsidP="00B05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52FC" w:rsidRDefault="00BE52FC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2FC">
        <w:rPr>
          <w:rFonts w:ascii="Times New Roman" w:hAnsi="Times New Roman" w:cs="Times New Roman"/>
          <w:b/>
          <w:i/>
          <w:sz w:val="32"/>
          <w:szCs w:val="32"/>
        </w:rPr>
        <w:t>Содержание программы</w:t>
      </w:r>
    </w:p>
    <w:p w:rsidR="00B052E7" w:rsidRDefault="00B052E7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223DD" w:rsidRPr="003223DD" w:rsidRDefault="003223DD" w:rsidP="003223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10 -11 классы</w:t>
      </w:r>
      <w:r w:rsidR="00DA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A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4A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DA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p w:rsidR="003223DD" w:rsidRPr="003223DD" w:rsidRDefault="003223DD" w:rsidP="003223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3223DD" w:rsidRPr="003223DD" w:rsidRDefault="003223DD" w:rsidP="003223DD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  (</w:t>
      </w:r>
      <w:r w:rsidR="000A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223DD" w:rsidRPr="003223DD" w:rsidRDefault="003223DD" w:rsidP="003223DD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задача. Классификация задач 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и приемы решения физических задач 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Механика – </w:t>
      </w:r>
      <w:r w:rsidR="009D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Кинематика 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кинематики. 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окружности. Решение задач.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и статика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равновесия физических систем.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с целью отбора данных для составления задач.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сохранения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наблюдения невесомости, модель автоколебательной системы.</w:t>
      </w:r>
    </w:p>
    <w:p w:rsidR="003223DD" w:rsidRPr="003223DD" w:rsidRDefault="009D5BFE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МКТ и термодинамики – 1</w:t>
      </w:r>
      <w:r w:rsidR="003223DD"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свойства газов, жидкостей и твёрдых тел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свойства паров: использование уравнения Менделеева — </w:t>
      </w:r>
      <w:proofErr w:type="spellStart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термодинамики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задачи на первый закон термодинамики. Задачи на тепловые двигатели.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Электрическое и магнитное поля</w:t>
      </w:r>
    </w:p>
    <w:p w:rsidR="003223DD" w:rsidRPr="003223DD" w:rsidRDefault="003223DD" w:rsidP="003223D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Электрическое поле 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решения задач раздела: общее и разное, примеры и приемы решения.</w:t>
      </w:r>
    </w:p>
    <w:p w:rsidR="003223DD" w:rsidRPr="003223DD" w:rsidRDefault="003223DD" w:rsidP="0032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3868D3" w:rsidRDefault="003223DD" w:rsidP="003868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вариантов ЕГЭ </w:t>
      </w:r>
    </w:p>
    <w:p w:rsidR="003868D3" w:rsidRDefault="003868D3" w:rsidP="003868D3">
      <w:pPr>
        <w:tabs>
          <w:tab w:val="left" w:pos="50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D3" w:rsidRDefault="003868D3" w:rsidP="00386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E0" w:rsidRPr="003868D3" w:rsidRDefault="007705E0" w:rsidP="00386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05E0" w:rsidRPr="003868D3" w:rsidSect="00AC6452">
          <w:pgSz w:w="11906" w:h="16838"/>
          <w:pgMar w:top="567" w:right="1133" w:bottom="567" w:left="1701" w:header="708" w:footer="708" w:gutter="0"/>
          <w:cols w:space="708"/>
          <w:docGrid w:linePitch="360"/>
        </w:sectPr>
      </w:pPr>
    </w:p>
    <w:p w:rsidR="000946B0" w:rsidRPr="000946B0" w:rsidRDefault="000946B0" w:rsidP="0009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B0" w:rsidRPr="000946B0" w:rsidRDefault="000946B0" w:rsidP="000946B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0946B0" w:rsidRPr="000946B0" w:rsidRDefault="000946B0" w:rsidP="009D5BFE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Электрическое и магнитное поля (продолжение) </w:t>
      </w:r>
    </w:p>
    <w:p w:rsidR="000946B0" w:rsidRPr="000946B0" w:rsidRDefault="000946B0" w:rsidP="009D5BFE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Постоянный электрический ток в различных средах 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Магнитное поле 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0946B0" w:rsidRPr="000946B0" w:rsidRDefault="000946B0" w:rsidP="009D5BFE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0946B0" w:rsidRPr="000946B0" w:rsidRDefault="000946B0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0946B0" w:rsidRPr="000946B0" w:rsidRDefault="000946B0" w:rsidP="009D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Квантовая физика </w:t>
      </w:r>
    </w:p>
    <w:p w:rsidR="000946B0" w:rsidRPr="000946B0" w:rsidRDefault="000946B0" w:rsidP="009D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различных видов на законы квантовой физики.</w:t>
      </w:r>
    </w:p>
    <w:p w:rsidR="000946B0" w:rsidRPr="000946B0" w:rsidRDefault="000946B0" w:rsidP="009D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Фотон. Давление света. Уравнение Эйнштейна для фотоэффекта.</w:t>
      </w:r>
    </w:p>
    <w:p w:rsidR="000946B0" w:rsidRPr="000946B0" w:rsidRDefault="000946B0" w:rsidP="009D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постулатов Бора для расчета линейча</w:t>
      </w: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спектров излучения и поглощения энергии водородоподобными атомами. </w:t>
      </w:r>
      <w:proofErr w:type="gramStart"/>
      <w:r w:rsidRPr="00094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Волны де-Бройля для клас</w:t>
      </w:r>
      <w:r w:rsidRPr="00094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сической и релятивистской частиц.</w:t>
      </w:r>
      <w:proofErr w:type="gramEnd"/>
    </w:p>
    <w:p w:rsidR="000946B0" w:rsidRPr="000946B0" w:rsidRDefault="000946B0" w:rsidP="009D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Атомное    ядро.    Закон   радиоактивного   распада. </w:t>
      </w:r>
      <w:proofErr w:type="gramStart"/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  законов   сохранения   заряда,   массового числа, </w:t>
      </w:r>
      <w:r w:rsidRPr="00094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импульса и энергии </w:t>
      </w:r>
      <w:r w:rsidRPr="0009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адачах о ядерных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вращения</w:t>
      </w:r>
      <w:proofErr w:type="gramEnd"/>
    </w:p>
    <w:p w:rsidR="000946B0" w:rsidRPr="000946B0" w:rsidRDefault="00DA0A43" w:rsidP="009D5B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вариантов ЕГЭ </w:t>
      </w:r>
    </w:p>
    <w:p w:rsidR="00866F38" w:rsidRPr="000946B0" w:rsidRDefault="003868D3" w:rsidP="0086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866F38"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866F38" w:rsidRPr="000946B0" w:rsidRDefault="00866F38" w:rsidP="0086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5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1466"/>
      </w:tblGrid>
      <w:tr w:rsidR="00866F38" w:rsidRPr="000946B0" w:rsidTr="00866F38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66F38" w:rsidRPr="000946B0" w:rsidTr="00866F38"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9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(2</w:t>
            </w: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задача. </w:t>
            </w: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Классификация задач. Правила и приемы решения физических задач. Примеры задач всех видов.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приёмы решения физических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недостатки при решении и оформлении решения физической задачи.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BFE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FE" w:rsidRDefault="009D5BF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E" w:rsidRPr="003223DD" w:rsidRDefault="009D5BFE" w:rsidP="009D5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32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Механика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32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  <w:p w:rsidR="009D5BFE" w:rsidRPr="000946B0" w:rsidRDefault="009D5BFE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FE" w:rsidRPr="000946B0" w:rsidRDefault="009D5BF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и графических задач на равномерное движение.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равноускоренное движение.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задачи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9D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окружности. Решение задач.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9D5BF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отивления.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9D5BF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основные законы динамики: Ньютона, законы для сил тяготения, упругости, трения, сопро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тивления.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  <w:r w:rsidR="009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определение характеристик равновесия физических систем. Элементы статики. Момент силы. Условия равновесия.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условие равновесия. Задания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6EAF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AF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F" w:rsidRPr="000946B0" w:rsidRDefault="00446EAF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условие равновесия. Задания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AF" w:rsidRPr="000946B0" w:rsidRDefault="00446EAF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866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Pr="000946B0" w:rsidRDefault="00866F38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средствами кинематики, динамики,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законов сохранения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импульса и реак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тивное движение.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определение работы и мощности.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B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законов сохранения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177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3868D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критического состояния.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критического состояния.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критическ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состояния. Задания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8D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D3" w:rsidRPr="000946B0" w:rsidRDefault="00763873" w:rsidP="0076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критическ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состояния. Задания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D3" w:rsidRPr="000946B0" w:rsidRDefault="003868D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387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3" w:rsidRPr="000946B0" w:rsidRDefault="00763873" w:rsidP="0044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76387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387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3" w:rsidRPr="000946B0" w:rsidRDefault="00763873" w:rsidP="0044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76387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387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3" w:rsidRPr="000946B0" w:rsidRDefault="00763873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первый закон термодинамики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76387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63873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73" w:rsidRPr="000946B0" w:rsidRDefault="00C2610E" w:rsidP="0086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задачи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3" w:rsidRPr="000946B0" w:rsidRDefault="00763873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610E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E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E" w:rsidRPr="000946B0" w:rsidRDefault="00C2610E" w:rsidP="0044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тепловые двигатели. Часть </w:t>
            </w: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Промежуточная аттестация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E" w:rsidRPr="000946B0" w:rsidRDefault="00C2610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610E" w:rsidRPr="000946B0" w:rsidTr="00AC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E" w:rsidRPr="000946B0" w:rsidRDefault="00177322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E" w:rsidRPr="000946B0" w:rsidRDefault="00C2610E" w:rsidP="00446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E" w:rsidRPr="000946B0" w:rsidRDefault="00C2610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610E" w:rsidRPr="000946B0" w:rsidTr="00AC6C0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E" w:rsidRPr="000946B0" w:rsidRDefault="00C2610E" w:rsidP="00866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E" w:rsidRPr="000946B0" w:rsidRDefault="00C2610E" w:rsidP="0086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3223DD" w:rsidRPr="000946B0" w:rsidRDefault="000946B0" w:rsidP="00322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946B0" w:rsidRPr="000946B0" w:rsidRDefault="002203DC" w:rsidP="000946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0946B0"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0946B0" w:rsidRPr="000946B0" w:rsidRDefault="000946B0" w:rsidP="000946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="006A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6804"/>
        <w:gridCol w:w="1275"/>
      </w:tblGrid>
      <w:tr w:rsidR="001811BE" w:rsidRPr="000946B0" w:rsidTr="002203DC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BE" w:rsidRPr="000946B0" w:rsidRDefault="001811BE" w:rsidP="00181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1BE" w:rsidRPr="000946B0" w:rsidRDefault="001811BE" w:rsidP="00181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1BE" w:rsidRPr="000946B0" w:rsidRDefault="003868D3" w:rsidP="003868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1811BE"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BE" w:rsidRPr="000946B0" w:rsidRDefault="001811BE" w:rsidP="00181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203DC" w:rsidRPr="000946B0" w:rsidTr="003868D3"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2203DC" w:rsidP="00181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03DC" w:rsidRDefault="002203DC" w:rsidP="00181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2203DC" w:rsidP="00181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2203DC" w:rsidP="00181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7E8" w:rsidRPr="000946B0" w:rsidTr="001811BE">
        <w:trPr>
          <w:trHeight w:val="583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0946B0" w:rsidRDefault="009447E8" w:rsidP="009D5BFE">
            <w:pPr>
              <w:keepNext/>
              <w:spacing w:before="240" w:after="6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Электрическое и магнитное поля (продолжение) </w:t>
            </w:r>
          </w:p>
        </w:tc>
      </w:tr>
      <w:tr w:rsidR="009447E8" w:rsidRPr="000946B0" w:rsidTr="003868D3">
        <w:trPr>
          <w:trHeight w:val="407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0946B0" w:rsidRDefault="009447E8" w:rsidP="009D5B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Постоянный электрический ток в различных средах – </w:t>
            </w:r>
            <w:r w:rsidR="00C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203DC" w:rsidRPr="000946B0" w:rsidTr="00DA0A43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различные приемы расчета сопротивления сложных электрических цепей.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 w:rsidR="00CC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Входная диагностика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CC20DF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различные приемы расчета сопротивления сложных электрических цепей.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CC20DF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участка цепи, имеющей ЭДС. 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CC20DF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3868D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участка цепи, имеющей ЭДС.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CC20DF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3868D3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DC" w:rsidRPr="00CC20DF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постоянного электрического тока в электролитах, вакууме, газах, полупроводниках.</w:t>
            </w:r>
          </w:p>
          <w:p w:rsidR="002203DC" w:rsidRPr="000946B0" w:rsidRDefault="002203DC" w:rsidP="00DA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Постоянный электрический 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3DC" w:rsidRPr="000946B0" w:rsidRDefault="00CC20DF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7E8" w:rsidRPr="000946B0" w:rsidTr="003868D3">
        <w:trPr>
          <w:trHeight w:val="339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0946B0" w:rsidRDefault="009447E8" w:rsidP="009D5BF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Магнитное поле </w:t>
            </w:r>
            <w:r w:rsidR="00C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2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 на проводник с током: магнитная индукция и магнитный поток, сила Ампера. Задания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 на движущийся заряд: сила Лоренца. Задания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203DC" w:rsidRPr="000946B0" w:rsidRDefault="002203DC" w:rsidP="00DA0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теме: Магнитное поле тока и его действие на движущийся заряд: сила Лоренца.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7E8" w:rsidRPr="000946B0" w:rsidTr="001811BE"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3868D3" w:rsidRDefault="009447E8" w:rsidP="009D5B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</w:t>
            </w:r>
            <w:r w:rsidR="00DA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омагнитные колебания и волны </w:t>
            </w:r>
            <w:r w:rsidR="00C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12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индуктивность. Задачи части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переменный электрический ток: электрические машины, трансформатор. Задачи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переменный электрический ток: электрические машины, трансформатор. Задачи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геометрической оптике: зеркала, оптические схемы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геометрической оптике: зеркала, оптические схемы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части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 по СТО и примеры их решения.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47E8" w:rsidRPr="000946B0" w:rsidTr="001811BE"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0946B0" w:rsidRDefault="009447E8" w:rsidP="009D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</w:t>
            </w:r>
            <w:proofErr w:type="spellEnd"/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 </w:t>
            </w:r>
            <w:r w:rsidR="00CC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9</w:t>
            </w:r>
          </w:p>
        </w:tc>
      </w:tr>
      <w:tr w:rsidR="009447E8" w:rsidRPr="000946B0" w:rsidTr="001811BE"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8" w:rsidRPr="000946B0" w:rsidRDefault="009447E8" w:rsidP="009D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Кванты и атомы </w:t>
            </w:r>
            <w:r w:rsidR="00CC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5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фотоэффекта.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фотоэффекта.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определению 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фотоэффекта.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Бора.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E2D" w:rsidRPr="000946B0" w:rsidTr="002203DC">
        <w:tc>
          <w:tcPr>
            <w:tcW w:w="10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2D" w:rsidRPr="000946B0" w:rsidRDefault="00B47E2D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Атомное ядро и элементарные частицы – </w:t>
            </w:r>
            <w:r w:rsidR="00CC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47E2D" w:rsidRPr="000946B0" w:rsidRDefault="00214862" w:rsidP="009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связи. Энергетический выход ядерных реакций.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импульса и энергии в ядерных реакциях.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импульса и энергии в ядерных реакциях. Решение задач части</w:t>
            </w:r>
            <w:proofErr w:type="gramStart"/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6F38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8" w:rsidRPr="000946B0" w:rsidRDefault="00866F38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8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0DF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DF" w:rsidRDefault="00CC20DF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F" w:rsidRPr="00CC20DF" w:rsidRDefault="00CC20DF" w:rsidP="00C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- 5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DF" w:rsidRDefault="00CC20DF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DC" w:rsidRPr="000946B0" w:rsidTr="00DA0A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177322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03DC" w:rsidRPr="000946B0" w:rsidTr="00DA0A43">
        <w:trPr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2203DC" w:rsidP="001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DC" w:rsidRPr="000946B0" w:rsidRDefault="002203DC" w:rsidP="00181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6A4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DC" w:rsidRPr="000946B0" w:rsidRDefault="002203DC" w:rsidP="0018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6B0" w:rsidRPr="002203DC" w:rsidRDefault="000946B0" w:rsidP="00220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946B0" w:rsidRPr="002203DC" w:rsidSect="00B47E2D">
      <w:pgSz w:w="11906" w:h="16838"/>
      <w:pgMar w:top="567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multilevel"/>
    <w:tmpl w:val="5EC04384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4">
    <w:nsid w:val="02082220"/>
    <w:multiLevelType w:val="multilevel"/>
    <w:tmpl w:val="BE3EF3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28F534F"/>
    <w:multiLevelType w:val="hybridMultilevel"/>
    <w:tmpl w:val="A704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518D9"/>
    <w:multiLevelType w:val="hybridMultilevel"/>
    <w:tmpl w:val="FDDA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E47F4"/>
    <w:multiLevelType w:val="hybridMultilevel"/>
    <w:tmpl w:val="73C861DA"/>
    <w:lvl w:ilvl="0" w:tplc="7C7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556349"/>
    <w:multiLevelType w:val="multilevel"/>
    <w:tmpl w:val="62E4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07D78"/>
    <w:multiLevelType w:val="hybridMultilevel"/>
    <w:tmpl w:val="8952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C31C3"/>
    <w:multiLevelType w:val="hybridMultilevel"/>
    <w:tmpl w:val="27A6763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0E35E8"/>
    <w:multiLevelType w:val="hybridMultilevel"/>
    <w:tmpl w:val="2C1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844BD8"/>
    <w:multiLevelType w:val="hybridMultilevel"/>
    <w:tmpl w:val="D952B7AC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3">
    <w:nsid w:val="116A46F2"/>
    <w:multiLevelType w:val="hybridMultilevel"/>
    <w:tmpl w:val="EA9643D6"/>
    <w:lvl w:ilvl="0" w:tplc="D7F20C3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E85FE5"/>
    <w:multiLevelType w:val="hybridMultilevel"/>
    <w:tmpl w:val="2F52AF88"/>
    <w:lvl w:ilvl="0" w:tplc="D7F20C3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89389C"/>
    <w:multiLevelType w:val="hybridMultilevel"/>
    <w:tmpl w:val="F97A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07DB0"/>
    <w:multiLevelType w:val="hybridMultilevel"/>
    <w:tmpl w:val="52528790"/>
    <w:lvl w:ilvl="0" w:tplc="2DEC0DA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1673363"/>
    <w:multiLevelType w:val="hybridMultilevel"/>
    <w:tmpl w:val="33326098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65478"/>
    <w:multiLevelType w:val="hybridMultilevel"/>
    <w:tmpl w:val="A590F3AE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ED66F5"/>
    <w:multiLevelType w:val="hybridMultilevel"/>
    <w:tmpl w:val="839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B5C1C"/>
    <w:multiLevelType w:val="hybridMultilevel"/>
    <w:tmpl w:val="2C148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60CA1"/>
    <w:multiLevelType w:val="hybridMultilevel"/>
    <w:tmpl w:val="B9A8D788"/>
    <w:lvl w:ilvl="0" w:tplc="8138B5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232B67"/>
    <w:multiLevelType w:val="hybridMultilevel"/>
    <w:tmpl w:val="9B8C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D2C4F"/>
    <w:multiLevelType w:val="hybridMultilevel"/>
    <w:tmpl w:val="1174F47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53C3A"/>
    <w:multiLevelType w:val="hybridMultilevel"/>
    <w:tmpl w:val="6B5C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810FF"/>
    <w:multiLevelType w:val="hybridMultilevel"/>
    <w:tmpl w:val="58AC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28">
    <w:nsid w:val="5D7B0520"/>
    <w:multiLevelType w:val="hybridMultilevel"/>
    <w:tmpl w:val="55C00AAC"/>
    <w:lvl w:ilvl="0" w:tplc="07CC61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0024B"/>
    <w:multiLevelType w:val="hybridMultilevel"/>
    <w:tmpl w:val="E93C6910"/>
    <w:lvl w:ilvl="0" w:tplc="5D4202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F68E1"/>
    <w:multiLevelType w:val="hybridMultilevel"/>
    <w:tmpl w:val="3B9A0EEA"/>
    <w:lvl w:ilvl="0" w:tplc="A720FBFC">
      <w:start w:val="1"/>
      <w:numFmt w:val="decimal"/>
      <w:lvlText w:val="%1."/>
      <w:lvlJc w:val="left"/>
      <w:pPr>
        <w:tabs>
          <w:tab w:val="num" w:pos="1024"/>
        </w:tabs>
        <w:ind w:left="1024" w:hanging="456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31">
    <w:nsid w:val="628E3638"/>
    <w:multiLevelType w:val="hybridMultilevel"/>
    <w:tmpl w:val="9D08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64C3D"/>
    <w:multiLevelType w:val="multilevel"/>
    <w:tmpl w:val="14E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604E23"/>
    <w:multiLevelType w:val="multilevel"/>
    <w:tmpl w:val="CDA6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42B8A"/>
    <w:multiLevelType w:val="hybridMultilevel"/>
    <w:tmpl w:val="0CA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77D72"/>
    <w:multiLevelType w:val="multilevel"/>
    <w:tmpl w:val="8C6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F1BB4"/>
    <w:multiLevelType w:val="hybridMultilevel"/>
    <w:tmpl w:val="D8747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38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9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0A6D20"/>
    <w:multiLevelType w:val="hybridMultilevel"/>
    <w:tmpl w:val="CEE4A5C6"/>
    <w:lvl w:ilvl="0" w:tplc="BABE7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1"/>
  </w:num>
  <w:num w:numId="5">
    <w:abstractNumId w:val="3"/>
  </w:num>
  <w:num w:numId="6">
    <w:abstractNumId w:val="1"/>
  </w:num>
  <w:num w:numId="7">
    <w:abstractNumId w:val="34"/>
  </w:num>
  <w:num w:numId="8">
    <w:abstractNumId w:val="27"/>
  </w:num>
  <w:num w:numId="9">
    <w:abstractNumId w:val="37"/>
  </w:num>
  <w:num w:numId="10">
    <w:abstractNumId w:val="4"/>
  </w:num>
  <w:num w:numId="11">
    <w:abstractNumId w:val="12"/>
  </w:num>
  <w:num w:numId="12">
    <w:abstractNumId w:val="39"/>
  </w:num>
  <w:num w:numId="13">
    <w:abstractNumId w:val="38"/>
  </w:num>
  <w:num w:numId="14">
    <w:abstractNumId w:val="19"/>
  </w:num>
  <w:num w:numId="15">
    <w:abstractNumId w:val="10"/>
  </w:num>
  <w:num w:numId="16">
    <w:abstractNumId w:val="18"/>
  </w:num>
  <w:num w:numId="17">
    <w:abstractNumId w:val="2"/>
  </w:num>
  <w:num w:numId="18">
    <w:abstractNumId w:val="36"/>
  </w:num>
  <w:num w:numId="19">
    <w:abstractNumId w:val="26"/>
  </w:num>
  <w:num w:numId="20">
    <w:abstractNumId w:val="24"/>
  </w:num>
  <w:num w:numId="21">
    <w:abstractNumId w:val="28"/>
  </w:num>
  <w:num w:numId="22">
    <w:abstractNumId w:val="31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15"/>
  </w:num>
  <w:num w:numId="28">
    <w:abstractNumId w:val="30"/>
  </w:num>
  <w:num w:numId="29">
    <w:abstractNumId w:val="40"/>
  </w:num>
  <w:num w:numId="30">
    <w:abstractNumId w:val="8"/>
  </w:num>
  <w:num w:numId="31">
    <w:abstractNumId w:val="33"/>
  </w:num>
  <w:num w:numId="32">
    <w:abstractNumId w:val="35"/>
  </w:num>
  <w:num w:numId="33">
    <w:abstractNumId w:val="32"/>
  </w:num>
  <w:num w:numId="34">
    <w:abstractNumId w:val="16"/>
  </w:num>
  <w:num w:numId="35">
    <w:abstractNumId w:val="23"/>
  </w:num>
  <w:num w:numId="36">
    <w:abstractNumId w:val="25"/>
  </w:num>
  <w:num w:numId="37">
    <w:abstractNumId w:val="9"/>
  </w:num>
  <w:num w:numId="38">
    <w:abstractNumId w:val="6"/>
  </w:num>
  <w:num w:numId="39">
    <w:abstractNumId w:val="5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B01"/>
    <w:rsid w:val="000946B0"/>
    <w:rsid w:val="000A5A04"/>
    <w:rsid w:val="000A64CB"/>
    <w:rsid w:val="00146D15"/>
    <w:rsid w:val="00153841"/>
    <w:rsid w:val="00177322"/>
    <w:rsid w:val="001811BE"/>
    <w:rsid w:val="001E15D3"/>
    <w:rsid w:val="00214862"/>
    <w:rsid w:val="0022038C"/>
    <w:rsid w:val="002203DC"/>
    <w:rsid w:val="003223DD"/>
    <w:rsid w:val="003467DC"/>
    <w:rsid w:val="003868D3"/>
    <w:rsid w:val="004205CF"/>
    <w:rsid w:val="00446EAF"/>
    <w:rsid w:val="004A25A0"/>
    <w:rsid w:val="004D009D"/>
    <w:rsid w:val="004E3E26"/>
    <w:rsid w:val="005F1382"/>
    <w:rsid w:val="006507D9"/>
    <w:rsid w:val="00690905"/>
    <w:rsid w:val="006A4E3E"/>
    <w:rsid w:val="006C2118"/>
    <w:rsid w:val="007133FB"/>
    <w:rsid w:val="00763873"/>
    <w:rsid w:val="007705E0"/>
    <w:rsid w:val="007850B4"/>
    <w:rsid w:val="007B28E6"/>
    <w:rsid w:val="0082205C"/>
    <w:rsid w:val="00866F38"/>
    <w:rsid w:val="008C794D"/>
    <w:rsid w:val="008F43BB"/>
    <w:rsid w:val="009447E8"/>
    <w:rsid w:val="00954984"/>
    <w:rsid w:val="00956983"/>
    <w:rsid w:val="00997312"/>
    <w:rsid w:val="009D5BFE"/>
    <w:rsid w:val="009D7390"/>
    <w:rsid w:val="00A04D8F"/>
    <w:rsid w:val="00A41FD2"/>
    <w:rsid w:val="00A7534C"/>
    <w:rsid w:val="00AA5CA8"/>
    <w:rsid w:val="00AC6452"/>
    <w:rsid w:val="00AC6C0E"/>
    <w:rsid w:val="00B052E7"/>
    <w:rsid w:val="00B47E2D"/>
    <w:rsid w:val="00B5284E"/>
    <w:rsid w:val="00B67DB6"/>
    <w:rsid w:val="00B75259"/>
    <w:rsid w:val="00BC676B"/>
    <w:rsid w:val="00BE52FC"/>
    <w:rsid w:val="00BE79D2"/>
    <w:rsid w:val="00C2610E"/>
    <w:rsid w:val="00C459FC"/>
    <w:rsid w:val="00CC1A4B"/>
    <w:rsid w:val="00CC1C02"/>
    <w:rsid w:val="00CC20DF"/>
    <w:rsid w:val="00CE345A"/>
    <w:rsid w:val="00D56B01"/>
    <w:rsid w:val="00D734BA"/>
    <w:rsid w:val="00DA0A43"/>
    <w:rsid w:val="00DD7125"/>
    <w:rsid w:val="00E3350B"/>
    <w:rsid w:val="00EA7EF6"/>
    <w:rsid w:val="00EC25D3"/>
    <w:rsid w:val="00F13E37"/>
    <w:rsid w:val="00F658F4"/>
    <w:rsid w:val="00F9748B"/>
    <w:rsid w:val="00FA2BDD"/>
    <w:rsid w:val="00FE1D38"/>
    <w:rsid w:val="00FE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B"/>
  </w:style>
  <w:style w:type="paragraph" w:styleId="1">
    <w:name w:val="heading 1"/>
    <w:basedOn w:val="a"/>
    <w:next w:val="a"/>
    <w:link w:val="10"/>
    <w:qFormat/>
    <w:rsid w:val="00094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46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46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09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12"/>
    <w:pPr>
      <w:ind w:left="720"/>
      <w:contextualSpacing/>
    </w:pPr>
  </w:style>
  <w:style w:type="table" w:styleId="a4">
    <w:name w:val="Table Grid"/>
    <w:basedOn w:val="a1"/>
    <w:uiPriority w:val="59"/>
    <w:rsid w:val="00FE1D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946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4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46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46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946B0"/>
  </w:style>
  <w:style w:type="paragraph" w:styleId="a5">
    <w:name w:val="Normal (Web)"/>
    <w:basedOn w:val="a"/>
    <w:rsid w:val="0009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абзац"/>
    <w:basedOn w:val="a"/>
    <w:rsid w:val="000946B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946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0946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W-">
    <w:name w:val="WW-Обычный (веб)"/>
    <w:basedOn w:val="a"/>
    <w:rsid w:val="000946B0"/>
    <w:pPr>
      <w:widowControl w:val="0"/>
      <w:suppressAutoHyphens/>
      <w:spacing w:before="280" w:after="280" w:line="240" w:lineRule="auto"/>
    </w:pPr>
    <w:rPr>
      <w:rFonts w:ascii="Times New Roman" w:eastAsia="Tahoma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094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94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946B0"/>
  </w:style>
  <w:style w:type="table" w:customStyle="1" w:styleId="110">
    <w:name w:val="Сетка таблицы11"/>
    <w:basedOn w:val="a1"/>
    <w:next w:val="a4"/>
    <w:uiPriority w:val="59"/>
    <w:rsid w:val="00094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946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946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946B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4"/>
    <w:uiPriority w:val="59"/>
    <w:rsid w:val="00220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lenovo</cp:lastModifiedBy>
  <cp:revision>35</cp:revision>
  <cp:lastPrinted>2011-10-03T11:45:00Z</cp:lastPrinted>
  <dcterms:created xsi:type="dcterms:W3CDTF">2011-10-03T09:48:00Z</dcterms:created>
  <dcterms:modified xsi:type="dcterms:W3CDTF">2022-12-18T18:46:00Z</dcterms:modified>
</cp:coreProperties>
</file>