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FA" w:rsidRPr="007801BA" w:rsidRDefault="007801BA" w:rsidP="007801BA">
      <w:pPr>
        <w:pStyle w:val="a3"/>
        <w:jc w:val="center"/>
        <w:rPr>
          <w:b/>
          <w:sz w:val="24"/>
        </w:rPr>
      </w:pPr>
      <w:r w:rsidRPr="007801BA">
        <w:rPr>
          <w:b/>
          <w:sz w:val="24"/>
        </w:rPr>
        <w:t>Педагогический состав МБОУ «</w:t>
      </w:r>
      <w:proofErr w:type="spellStart"/>
      <w:r w:rsidRPr="007801BA">
        <w:rPr>
          <w:b/>
          <w:sz w:val="24"/>
        </w:rPr>
        <w:t>Бестужевская</w:t>
      </w:r>
      <w:proofErr w:type="spellEnd"/>
      <w:r w:rsidRPr="007801BA">
        <w:rPr>
          <w:b/>
          <w:sz w:val="24"/>
        </w:rPr>
        <w:t xml:space="preserve"> СОШ» филиал  детский сад «Непоседы»</w:t>
      </w:r>
    </w:p>
    <w:p w:rsidR="000023FA" w:rsidRPr="007801BA" w:rsidRDefault="000023FA">
      <w:pPr>
        <w:pStyle w:val="a3"/>
        <w:rPr>
          <w:b/>
          <w:sz w:val="24"/>
        </w:rPr>
      </w:pPr>
    </w:p>
    <w:p w:rsidR="000023FA" w:rsidRDefault="000023FA">
      <w:pPr>
        <w:pStyle w:val="a3"/>
        <w:spacing w:before="8" w:after="1"/>
        <w:rPr>
          <w:sz w:val="13"/>
        </w:rPr>
      </w:pPr>
    </w:p>
    <w:tbl>
      <w:tblPr>
        <w:tblStyle w:val="TableNormal"/>
        <w:tblW w:w="16586" w:type="dxa"/>
        <w:tblInd w:w="-84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586"/>
        <w:gridCol w:w="1442"/>
        <w:gridCol w:w="1078"/>
        <w:gridCol w:w="1132"/>
        <w:gridCol w:w="1567"/>
        <w:gridCol w:w="1701"/>
        <w:gridCol w:w="2126"/>
        <w:gridCol w:w="2835"/>
        <w:gridCol w:w="851"/>
        <w:gridCol w:w="708"/>
        <w:gridCol w:w="709"/>
        <w:gridCol w:w="851"/>
      </w:tblGrid>
      <w:tr w:rsidR="0079529D" w:rsidRPr="00682F25" w:rsidTr="0079529D">
        <w:trPr>
          <w:cantSplit/>
          <w:trHeight w:val="1984"/>
        </w:trPr>
        <w:tc>
          <w:tcPr>
            <w:tcW w:w="1586" w:type="dxa"/>
            <w:tcBorders>
              <w:left w:val="double" w:sz="2" w:space="0" w:color="EFEFEF"/>
            </w:tcBorders>
          </w:tcPr>
          <w:p w:rsidR="00682F25" w:rsidRDefault="00682F25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31" w:right="113"/>
              <w:rPr>
                <w:sz w:val="20"/>
              </w:rPr>
            </w:pPr>
            <w:r w:rsidRPr="00682F25">
              <w:rPr>
                <w:sz w:val="20"/>
              </w:rPr>
              <w:t>Должность</w:t>
            </w:r>
          </w:p>
        </w:tc>
        <w:tc>
          <w:tcPr>
            <w:tcW w:w="1078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682F25">
            <w:pPr>
              <w:pStyle w:val="TableParagraph"/>
              <w:ind w:left="29" w:right="152"/>
              <w:rPr>
                <w:sz w:val="20"/>
              </w:rPr>
            </w:pPr>
            <w:r w:rsidRPr="00682F25">
              <w:rPr>
                <w:spacing w:val="-1"/>
                <w:sz w:val="20"/>
              </w:rPr>
              <w:t>ПРЕПОДАВАЕМЫ</w:t>
            </w:r>
            <w:r w:rsidRPr="00682F25">
              <w:rPr>
                <w:spacing w:val="-57"/>
                <w:sz w:val="20"/>
              </w:rPr>
              <w:t xml:space="preserve"> </w:t>
            </w:r>
            <w:r w:rsidRPr="00682F25">
              <w:rPr>
                <w:sz w:val="20"/>
              </w:rPr>
              <w:t>Е</w:t>
            </w:r>
            <w:r w:rsidRPr="00682F25">
              <w:rPr>
                <w:spacing w:val="-1"/>
                <w:sz w:val="20"/>
              </w:rPr>
              <w:t xml:space="preserve"> </w:t>
            </w:r>
            <w:r w:rsidRPr="00682F25">
              <w:rPr>
                <w:sz w:val="20"/>
              </w:rPr>
              <w:t>ПРЕДМЕТЫ</w:t>
            </w:r>
          </w:p>
        </w:tc>
        <w:tc>
          <w:tcPr>
            <w:tcW w:w="1132" w:type="dxa"/>
            <w:textDirection w:val="btLr"/>
          </w:tcPr>
          <w:p w:rsidR="00682F25" w:rsidRPr="00682F25" w:rsidRDefault="00682F25">
            <w:pPr>
              <w:pStyle w:val="TableParagraph"/>
              <w:spacing w:before="14"/>
              <w:ind w:left="29" w:right="174"/>
              <w:rPr>
                <w:sz w:val="20"/>
              </w:rPr>
            </w:pPr>
            <w:r w:rsidRPr="00682F25">
              <w:rPr>
                <w:spacing w:val="-1"/>
                <w:sz w:val="20"/>
              </w:rPr>
              <w:t>КВАЛИФИК</w:t>
            </w:r>
            <w:r w:rsidRPr="00682F25">
              <w:rPr>
                <w:spacing w:val="-57"/>
                <w:sz w:val="20"/>
              </w:rPr>
              <w:t xml:space="preserve"> </w:t>
            </w:r>
            <w:r w:rsidRPr="00682F25">
              <w:rPr>
                <w:sz w:val="20"/>
              </w:rPr>
              <w:t>А</w:t>
            </w: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  <w:r w:rsidRPr="00682F25">
              <w:rPr>
                <w:sz w:val="20"/>
              </w:rPr>
              <w:t xml:space="preserve"> ЦИОННАЯ</w:t>
            </w:r>
          </w:p>
          <w:p w:rsidR="00682F25" w:rsidRPr="00682F25" w:rsidRDefault="00682F25" w:rsidP="00682F25">
            <w:pPr>
              <w:pStyle w:val="TableParagraph"/>
              <w:ind w:left="29" w:right="113"/>
              <w:rPr>
                <w:sz w:val="20"/>
              </w:rPr>
            </w:pPr>
            <w:r w:rsidRPr="00682F25">
              <w:rPr>
                <w:sz w:val="20"/>
              </w:rPr>
              <w:t>Категория</w:t>
            </w:r>
          </w:p>
        </w:tc>
        <w:tc>
          <w:tcPr>
            <w:tcW w:w="1567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29" w:right="113"/>
              <w:rPr>
                <w:sz w:val="20"/>
              </w:rPr>
            </w:pPr>
            <w:r w:rsidRPr="00682F25">
              <w:rPr>
                <w:sz w:val="20"/>
              </w:rPr>
              <w:t>Образование</w:t>
            </w:r>
          </w:p>
        </w:tc>
        <w:tc>
          <w:tcPr>
            <w:tcW w:w="1701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682F25">
            <w:pPr>
              <w:pStyle w:val="TableParagraph"/>
              <w:ind w:left="28" w:right="71"/>
              <w:rPr>
                <w:sz w:val="20"/>
              </w:rPr>
            </w:pPr>
            <w:r w:rsidRPr="00682F25">
              <w:rPr>
                <w:sz w:val="20"/>
              </w:rPr>
              <w:t>квалификация</w:t>
            </w:r>
            <w:r w:rsidRPr="00682F25">
              <w:rPr>
                <w:spacing w:val="-57"/>
                <w:sz w:val="20"/>
              </w:rPr>
              <w:t xml:space="preserve"> </w:t>
            </w:r>
            <w:r w:rsidRPr="00682F25">
              <w:rPr>
                <w:sz w:val="20"/>
              </w:rPr>
              <w:t>по диплому</w:t>
            </w:r>
          </w:p>
        </w:tc>
        <w:tc>
          <w:tcPr>
            <w:tcW w:w="2126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Сведения о </w:t>
            </w:r>
            <w:r w:rsidRPr="00682F25">
              <w:rPr>
                <w:sz w:val="20"/>
                <w:szCs w:val="24"/>
              </w:rPr>
              <w:t>переподготовк</w:t>
            </w:r>
            <w:r>
              <w:rPr>
                <w:sz w:val="20"/>
                <w:szCs w:val="24"/>
              </w:rPr>
              <w:t>е</w:t>
            </w:r>
          </w:p>
        </w:tc>
        <w:tc>
          <w:tcPr>
            <w:tcW w:w="2835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Повышение квалификации за 4 года </w:t>
            </w:r>
          </w:p>
        </w:tc>
        <w:tc>
          <w:tcPr>
            <w:tcW w:w="851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6"/>
              <w:ind w:left="113" w:right="113"/>
              <w:rPr>
                <w:sz w:val="20"/>
              </w:rPr>
            </w:pPr>
          </w:p>
          <w:p w:rsidR="00682F25" w:rsidRPr="00682F25" w:rsidRDefault="00682F25">
            <w:pPr>
              <w:pStyle w:val="TableParagraph"/>
              <w:ind w:left="28" w:right="22"/>
              <w:rPr>
                <w:sz w:val="20"/>
              </w:rPr>
            </w:pPr>
            <w:r w:rsidRPr="00682F25">
              <w:rPr>
                <w:sz w:val="20"/>
              </w:rPr>
              <w:t>общий</w:t>
            </w:r>
            <w:r w:rsidRPr="00682F25">
              <w:rPr>
                <w:spacing w:val="-13"/>
                <w:sz w:val="20"/>
              </w:rPr>
              <w:t xml:space="preserve"> </w:t>
            </w:r>
            <w:r w:rsidRPr="00682F25">
              <w:rPr>
                <w:sz w:val="20"/>
              </w:rPr>
              <w:t>стаж</w:t>
            </w:r>
          </w:p>
        </w:tc>
        <w:tc>
          <w:tcPr>
            <w:tcW w:w="708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150"/>
              <w:ind w:left="28" w:right="124"/>
              <w:rPr>
                <w:sz w:val="20"/>
              </w:rPr>
            </w:pPr>
            <w:proofErr w:type="gramStart"/>
            <w:r w:rsidRPr="00682F25">
              <w:rPr>
                <w:sz w:val="20"/>
              </w:rPr>
              <w:t>педагог</w:t>
            </w:r>
            <w:r w:rsidRPr="00682F25">
              <w:rPr>
                <w:spacing w:val="-58"/>
                <w:sz w:val="20"/>
              </w:rPr>
              <w:t xml:space="preserve"> </w:t>
            </w:r>
            <w:proofErr w:type="spellStart"/>
            <w:r w:rsidRPr="00682F25">
              <w:rPr>
                <w:sz w:val="20"/>
              </w:rPr>
              <w:t>ический</w:t>
            </w:r>
            <w:proofErr w:type="spellEnd"/>
            <w:proofErr w:type="gramEnd"/>
            <w:r w:rsidRPr="00682F2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Pr="00682F25">
              <w:rPr>
                <w:sz w:val="20"/>
              </w:rPr>
              <w:t>стаж</w:t>
            </w:r>
          </w:p>
        </w:tc>
        <w:tc>
          <w:tcPr>
            <w:tcW w:w="709" w:type="dxa"/>
            <w:textDirection w:val="btLr"/>
          </w:tcPr>
          <w:p w:rsidR="00682F25" w:rsidRPr="00682F25" w:rsidRDefault="00682F25" w:rsidP="00682F25">
            <w:pPr>
              <w:pStyle w:val="TableParagraph"/>
              <w:ind w:left="113" w:right="113"/>
              <w:rPr>
                <w:sz w:val="20"/>
              </w:rPr>
            </w:pPr>
          </w:p>
          <w:p w:rsidR="00682F25" w:rsidRPr="00682F25" w:rsidRDefault="00682F25" w:rsidP="00682F25">
            <w:pPr>
              <w:pStyle w:val="TableParagraph"/>
              <w:ind w:left="113" w:right="122"/>
              <w:jc w:val="both"/>
              <w:rPr>
                <w:sz w:val="20"/>
              </w:rPr>
            </w:pPr>
            <w:r w:rsidRPr="00682F25">
              <w:rPr>
                <w:sz w:val="20"/>
              </w:rPr>
              <w:t>УЧЕНАЯ</w:t>
            </w:r>
            <w:r w:rsidRPr="00682F25">
              <w:rPr>
                <w:spacing w:val="-58"/>
                <w:sz w:val="20"/>
              </w:rPr>
              <w:t xml:space="preserve"> </w:t>
            </w:r>
            <w:proofErr w:type="gramStart"/>
            <w:r w:rsidRPr="00682F25">
              <w:rPr>
                <w:sz w:val="20"/>
              </w:rPr>
              <w:t>СТЕПЕН</w:t>
            </w:r>
            <w:r w:rsidRPr="00682F25">
              <w:rPr>
                <w:spacing w:val="-58"/>
                <w:sz w:val="20"/>
              </w:rPr>
              <w:t xml:space="preserve"> </w:t>
            </w:r>
            <w:r w:rsidRPr="00682F25">
              <w:rPr>
                <w:sz w:val="20"/>
              </w:rPr>
              <w:t>Ь</w:t>
            </w:r>
            <w:proofErr w:type="gramEnd"/>
          </w:p>
        </w:tc>
        <w:tc>
          <w:tcPr>
            <w:tcW w:w="851" w:type="dxa"/>
            <w:textDirection w:val="btLr"/>
          </w:tcPr>
          <w:p w:rsidR="00682F25" w:rsidRPr="00682F25" w:rsidRDefault="00682F25" w:rsidP="00682F25">
            <w:pPr>
              <w:pStyle w:val="TableParagraph"/>
              <w:spacing w:before="7"/>
              <w:ind w:left="113" w:right="113"/>
              <w:rPr>
                <w:sz w:val="14"/>
              </w:rPr>
            </w:pPr>
          </w:p>
          <w:p w:rsidR="00682F25" w:rsidRPr="00682F25" w:rsidRDefault="00682F25">
            <w:pPr>
              <w:pStyle w:val="TableParagraph"/>
              <w:ind w:left="25" w:right="141"/>
              <w:rPr>
                <w:sz w:val="14"/>
              </w:rPr>
            </w:pPr>
            <w:r w:rsidRPr="00682F25">
              <w:rPr>
                <w:sz w:val="14"/>
              </w:rPr>
              <w:t>УЧЕНО</w:t>
            </w:r>
            <w:r w:rsidRPr="00682F25">
              <w:rPr>
                <w:spacing w:val="-58"/>
                <w:sz w:val="14"/>
              </w:rPr>
              <w:t xml:space="preserve"> </w:t>
            </w:r>
            <w:r w:rsidRPr="00682F25">
              <w:rPr>
                <w:sz w:val="14"/>
              </w:rPr>
              <w:t>Е</w:t>
            </w:r>
          </w:p>
          <w:p w:rsidR="00682F25" w:rsidRPr="00682F25" w:rsidRDefault="00682F25" w:rsidP="00682F25">
            <w:pPr>
              <w:pStyle w:val="TableParagraph"/>
              <w:ind w:left="25" w:right="113"/>
              <w:rPr>
                <w:sz w:val="14"/>
              </w:rPr>
            </w:pPr>
            <w:r w:rsidRPr="00682F25">
              <w:rPr>
                <w:sz w:val="14"/>
              </w:rPr>
              <w:t>ЗВАНИЕ</w:t>
            </w:r>
          </w:p>
        </w:tc>
      </w:tr>
      <w:tr w:rsidR="0079529D" w:rsidTr="0079529D">
        <w:trPr>
          <w:trHeight w:val="1429"/>
        </w:trPr>
        <w:tc>
          <w:tcPr>
            <w:tcW w:w="1586" w:type="dxa"/>
            <w:tcBorders>
              <w:left w:val="double" w:sz="2" w:space="0" w:color="EFEFEF"/>
            </w:tcBorders>
          </w:tcPr>
          <w:p w:rsidR="00682F25" w:rsidRDefault="00682F25">
            <w:pPr>
              <w:pStyle w:val="TableParagraph"/>
              <w:spacing w:before="6"/>
              <w:rPr>
                <w:sz w:val="25"/>
              </w:rPr>
            </w:pPr>
          </w:p>
          <w:p w:rsidR="00682F25" w:rsidRDefault="00682F2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 xml:space="preserve">Зинина </w:t>
            </w:r>
          </w:p>
          <w:p w:rsidR="00682F25" w:rsidRDefault="00682F2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Татьяна Николаевна</w:t>
            </w:r>
          </w:p>
        </w:tc>
        <w:tc>
          <w:tcPr>
            <w:tcW w:w="1442" w:type="dxa"/>
          </w:tcPr>
          <w:p w:rsidR="00682F25" w:rsidRDefault="00682F25">
            <w:pPr>
              <w:pStyle w:val="TableParagraph"/>
              <w:spacing w:before="5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078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 w:rsidP="00682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67" w:type="dxa"/>
          </w:tcPr>
          <w:p w:rsidR="00682F25" w:rsidRDefault="00682F25">
            <w:pPr>
              <w:pStyle w:val="TableParagraph"/>
              <w:spacing w:before="5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29" w:right="99"/>
              <w:rPr>
                <w:sz w:val="24"/>
              </w:rPr>
            </w:pPr>
            <w:r>
              <w:rPr>
                <w:sz w:val="24"/>
              </w:rPr>
              <w:t>Среднее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педагогическое</w:t>
            </w:r>
          </w:p>
        </w:tc>
        <w:tc>
          <w:tcPr>
            <w:tcW w:w="1701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8" w:right="61"/>
              <w:rPr>
                <w:sz w:val="24"/>
              </w:rPr>
            </w:pPr>
            <w:r>
              <w:rPr>
                <w:sz w:val="24"/>
              </w:rPr>
              <w:t>Воспитатель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126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AE183C" w:rsidRPr="00C051EF" w:rsidRDefault="00AE183C" w:rsidP="00AE183C">
            <w:r w:rsidRPr="00C051EF">
              <w:t>1. Общество с ограниченной ответственностью «Центр развития педагогики» Удостоверение о повышении квалификации 7827 00867474 Санкт-Петербург «ИКТ – компетентность современного подхода педагога в условиях реализации ФГОС» (108 часов). 06.07.2023</w:t>
            </w:r>
          </w:p>
          <w:p w:rsidR="00AE183C" w:rsidRPr="00C051EF" w:rsidRDefault="00AE183C" w:rsidP="00AE183C">
            <w:r w:rsidRPr="00C051EF">
              <w:t>2. АНО ДПО «</w:t>
            </w:r>
            <w:proofErr w:type="spellStart"/>
            <w:r w:rsidRPr="00C051EF">
              <w:t>ФИПКиП</w:t>
            </w:r>
            <w:proofErr w:type="spellEnd"/>
            <w:r w:rsidRPr="00C051EF">
              <w:t>» Удостоверение о повышении квалификации 772418988945 Москва «Оказание первой доврачебной помощи при работе с детьми и подростками. Охрана здоровья несовершеннолетних» (72 часа). 16.07.2023</w:t>
            </w:r>
          </w:p>
          <w:p w:rsidR="00AE183C" w:rsidRPr="00C051EF" w:rsidRDefault="00AE183C" w:rsidP="00AE183C">
            <w:r w:rsidRPr="00C051EF">
              <w:t>3. АНО ДПО «</w:t>
            </w:r>
            <w:proofErr w:type="spellStart"/>
            <w:r w:rsidRPr="00C051EF">
              <w:t>ФИПКиП</w:t>
            </w:r>
            <w:proofErr w:type="spellEnd"/>
            <w:r w:rsidRPr="00C051EF">
              <w:t>» Удостоверение о повышении квалификации 772418988944 Москва «ФГОС дошкольного образования для детей с ОВЗ в условиях дошкольной образовательной организации» (72 часа). 16.07.2023</w:t>
            </w:r>
          </w:p>
          <w:p w:rsidR="00682F25" w:rsidRDefault="00682F25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 w:rsidP="00682F2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682F25" w:rsidRDefault="00682F25">
            <w:pPr>
              <w:pStyle w:val="TableParagraph"/>
              <w:rPr>
                <w:sz w:val="26"/>
              </w:rPr>
            </w:pPr>
          </w:p>
          <w:p w:rsidR="00682F25" w:rsidRDefault="00682F25">
            <w:pPr>
              <w:pStyle w:val="TableParagraph"/>
              <w:spacing w:before="6"/>
              <w:rPr>
                <w:sz w:val="23"/>
              </w:rPr>
            </w:pPr>
          </w:p>
          <w:p w:rsidR="00682F25" w:rsidRDefault="00682F2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9529D" w:rsidTr="0079529D">
        <w:trPr>
          <w:trHeight w:val="1154"/>
        </w:trPr>
        <w:tc>
          <w:tcPr>
            <w:tcW w:w="1586" w:type="dxa"/>
            <w:tcBorders>
              <w:left w:val="double" w:sz="2" w:space="0" w:color="EFEFEF"/>
            </w:tcBorders>
          </w:tcPr>
          <w:p w:rsidR="00682F25" w:rsidRDefault="00682F25">
            <w:pPr>
              <w:pStyle w:val="TableParagraph"/>
              <w:spacing w:before="154"/>
              <w:ind w:left="25" w:right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Гураль</w:t>
            </w:r>
            <w:proofErr w:type="spellEnd"/>
            <w:r>
              <w:rPr>
                <w:sz w:val="24"/>
              </w:rPr>
              <w:t xml:space="preserve"> Юлия Павловна</w:t>
            </w:r>
          </w:p>
        </w:tc>
        <w:tc>
          <w:tcPr>
            <w:tcW w:w="1442" w:type="dxa"/>
          </w:tcPr>
          <w:p w:rsidR="00682F25" w:rsidRDefault="00682F25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682F25" w:rsidRDefault="00682F2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078" w:type="dxa"/>
          </w:tcPr>
          <w:p w:rsidR="00682F25" w:rsidRDefault="00682F25">
            <w:pPr>
              <w:pStyle w:val="TableParagraph"/>
              <w:spacing w:before="4"/>
              <w:rPr>
                <w:sz w:val="37"/>
              </w:rPr>
            </w:pPr>
          </w:p>
          <w:p w:rsidR="00682F25" w:rsidRDefault="00682F25" w:rsidP="00682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682F25" w:rsidRDefault="00682F25">
            <w:pPr>
              <w:pStyle w:val="TableParagraph"/>
              <w:spacing w:before="4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7" w:type="dxa"/>
          </w:tcPr>
          <w:p w:rsidR="00682F25" w:rsidRDefault="00682F25">
            <w:pPr>
              <w:pStyle w:val="TableParagraph"/>
              <w:spacing w:before="4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Среднее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не педагогическое</w:t>
            </w:r>
          </w:p>
        </w:tc>
        <w:tc>
          <w:tcPr>
            <w:tcW w:w="1701" w:type="dxa"/>
          </w:tcPr>
          <w:p w:rsidR="00682F25" w:rsidRDefault="00906C9D">
            <w:pPr>
              <w:pStyle w:val="TableParagraph"/>
              <w:spacing w:before="154"/>
              <w:ind w:left="28" w:right="19"/>
              <w:rPr>
                <w:sz w:val="24"/>
              </w:rPr>
            </w:pPr>
            <w:r w:rsidRPr="00906C9D">
              <w:t>Страховое дело</w:t>
            </w:r>
          </w:p>
        </w:tc>
        <w:tc>
          <w:tcPr>
            <w:tcW w:w="2126" w:type="dxa"/>
          </w:tcPr>
          <w:p w:rsidR="00682F25" w:rsidRDefault="00906C9D">
            <w:pPr>
              <w:pStyle w:val="TableParagraph"/>
              <w:spacing w:before="4"/>
              <w:rPr>
                <w:sz w:val="37"/>
              </w:rPr>
            </w:pPr>
            <w:r w:rsidRPr="000E1CA2">
              <w:rPr>
                <w:sz w:val="24"/>
              </w:rPr>
              <w:t>Курсы профессиональной переподготовки по программе «Дошкольное образование»</w:t>
            </w:r>
          </w:p>
        </w:tc>
        <w:tc>
          <w:tcPr>
            <w:tcW w:w="2835" w:type="dxa"/>
          </w:tcPr>
          <w:p w:rsidR="00906C9D" w:rsidRPr="000E1CA2" w:rsidRDefault="00906C9D" w:rsidP="00906C9D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E1CA2">
              <w:rPr>
                <w:szCs w:val="28"/>
              </w:rPr>
              <w:t>Курсы «ИКТ-компетентность современного педагога в условиях реализации ФГОС» 108 часов</w:t>
            </w:r>
          </w:p>
          <w:p w:rsidR="00906C9D" w:rsidRPr="000E1CA2" w:rsidRDefault="00906C9D" w:rsidP="00906C9D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0E1CA2">
              <w:rPr>
                <w:szCs w:val="28"/>
              </w:rPr>
              <w:t xml:space="preserve"> ООО «Московский институт профессиональной переподготовки и повышения квалификации педагогов» ППК «Внедрение ФОП </w:t>
            </w:r>
            <w:proofErr w:type="gramStart"/>
            <w:r w:rsidRPr="000E1CA2">
              <w:rPr>
                <w:szCs w:val="28"/>
              </w:rPr>
              <w:t>ДО</w:t>
            </w:r>
            <w:proofErr w:type="gramEnd"/>
            <w:r w:rsidRPr="000E1CA2">
              <w:rPr>
                <w:szCs w:val="28"/>
              </w:rPr>
              <w:t>»</w:t>
            </w:r>
          </w:p>
          <w:p w:rsidR="00682F25" w:rsidRDefault="00682F25">
            <w:pPr>
              <w:pStyle w:val="TableParagraph"/>
              <w:spacing w:before="4"/>
              <w:rPr>
                <w:sz w:val="37"/>
              </w:rPr>
            </w:pPr>
          </w:p>
        </w:tc>
        <w:tc>
          <w:tcPr>
            <w:tcW w:w="851" w:type="dxa"/>
          </w:tcPr>
          <w:p w:rsidR="00682F25" w:rsidRDefault="00682F25">
            <w:pPr>
              <w:pStyle w:val="TableParagraph"/>
              <w:spacing w:before="4"/>
              <w:rPr>
                <w:sz w:val="37"/>
              </w:rPr>
            </w:pPr>
          </w:p>
          <w:p w:rsidR="00682F25" w:rsidRDefault="00682F25" w:rsidP="00842A7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682F25" w:rsidRDefault="00682F25">
            <w:pPr>
              <w:pStyle w:val="TableParagraph"/>
              <w:spacing w:before="4"/>
              <w:rPr>
                <w:sz w:val="37"/>
              </w:rPr>
            </w:pPr>
          </w:p>
          <w:p w:rsidR="00682F25" w:rsidRDefault="00682F25" w:rsidP="00842A7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82F25" w:rsidRDefault="00682F25">
            <w:pPr>
              <w:pStyle w:val="TableParagraph"/>
              <w:spacing w:before="4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682F25" w:rsidRDefault="00682F25">
            <w:pPr>
              <w:pStyle w:val="TableParagraph"/>
              <w:spacing w:before="4"/>
              <w:rPr>
                <w:sz w:val="37"/>
              </w:rPr>
            </w:pPr>
          </w:p>
          <w:p w:rsidR="00682F25" w:rsidRDefault="00682F25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315B52" w:rsidRDefault="00315B52"/>
    <w:sectPr w:rsidR="00315B52" w:rsidSect="000023FA">
      <w:type w:val="continuous"/>
      <w:pgSz w:w="16840" w:h="11910" w:orient="landscape"/>
      <w:pgMar w:top="110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23FA"/>
    <w:rsid w:val="000023FA"/>
    <w:rsid w:val="00315B52"/>
    <w:rsid w:val="00682F25"/>
    <w:rsid w:val="007801BA"/>
    <w:rsid w:val="0079529D"/>
    <w:rsid w:val="00842A75"/>
    <w:rsid w:val="00906C9D"/>
    <w:rsid w:val="009747B8"/>
    <w:rsid w:val="00A85DED"/>
    <w:rsid w:val="00AE183C"/>
    <w:rsid w:val="00F6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3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3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023FA"/>
  </w:style>
  <w:style w:type="paragraph" w:styleId="a4">
    <w:name w:val="List Paragraph"/>
    <w:basedOn w:val="a"/>
    <w:uiPriority w:val="1"/>
    <w:qFormat/>
    <w:rsid w:val="000023FA"/>
  </w:style>
  <w:style w:type="paragraph" w:customStyle="1" w:styleId="TableParagraph">
    <w:name w:val="Table Paragraph"/>
    <w:basedOn w:val="a"/>
    <w:uiPriority w:val="1"/>
    <w:qFormat/>
    <w:rsid w:val="00002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2024-10-03T08:31:00Z</dcterms:created>
  <dcterms:modified xsi:type="dcterms:W3CDTF">2024-10-03T11:27:00Z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