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2B" w:rsidRPr="00234F2B" w:rsidRDefault="00234F2B" w:rsidP="00234F2B">
      <w:pPr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1"/>
          <w:szCs w:val="21"/>
          <w:lang w:eastAsia="ru-RU"/>
        </w:rPr>
      </w:pPr>
      <w:bookmarkStart w:id="0" w:name="_GoBack"/>
      <w:bookmarkEnd w:id="0"/>
      <w:r w:rsidRPr="00234F2B">
        <w:rPr>
          <w:rFonts w:asciiTheme="majorHAnsi" w:hAnsiTheme="majorHAnsi" w:cs="Calibri"/>
          <w:sz w:val="23"/>
          <w:szCs w:val="23"/>
        </w:rPr>
        <w:t>РЕКОМЕНДАЦИИ ДЛЯ СПЕЦИАЛИСТОВ ПСИХОЛОГИЧЕСКОЙ СЛУЖБЫ В СИСТЕМЕ ОБРАЗОВАНИЯ И РОДИТЕЛЕЙ, В СВЯЗИ С РАСПРОСТРАНЕНИЕМ КОРОНАРИВИРУСНОЙ ИНФЕКЦИИ (</w:t>
      </w:r>
      <w:r w:rsidRPr="00234F2B">
        <w:rPr>
          <w:rFonts w:asciiTheme="majorHAnsi" w:hAnsiTheme="majorHAnsi" w:cs="Calibri"/>
          <w:sz w:val="23"/>
          <w:szCs w:val="23"/>
          <w:lang w:val="en-US"/>
        </w:rPr>
        <w:t>COVID</w:t>
      </w:r>
      <w:r w:rsidRPr="00234F2B">
        <w:rPr>
          <w:rFonts w:asciiTheme="majorHAnsi" w:hAnsiTheme="majorHAnsi" w:cs="Calibri"/>
          <w:sz w:val="23"/>
          <w:szCs w:val="23"/>
        </w:rPr>
        <w:t xml:space="preserve"> -19)</w:t>
      </w:r>
    </w:p>
    <w:p w:rsidR="00234F2B" w:rsidRDefault="00234F2B" w:rsidP="00234F2B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234F2B" w:rsidRDefault="00234F2B" w:rsidP="00234F2B">
      <w:pPr>
        <w:spacing w:after="0" w:line="240" w:lineRule="auto"/>
        <w:jc w:val="center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ОХРАНА ПСИХИЧЕСКОГО ЗДОРОВЬЯ ДЕТЕЙ И ПОДРОСТКОВ </w:t>
      </w:r>
    </w:p>
    <w:p w:rsidR="00234F2B" w:rsidRDefault="00234F2B" w:rsidP="00234F2B">
      <w:pPr>
        <w:spacing w:after="0" w:line="240" w:lineRule="auto"/>
        <w:jc w:val="center"/>
        <w:rPr>
          <w:rFonts w:ascii="Comic Sans MS" w:eastAsia="Times New Roman" w:hAnsi="Comic Sans MS" w:cs="Calibri"/>
          <w:color w:val="000000"/>
          <w:sz w:val="21"/>
          <w:szCs w:val="21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ВО ВРЕМЯ ВСПЫШКИ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COVID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>-19</w:t>
      </w:r>
    </w:p>
    <w:p w:rsidR="00234F2B" w:rsidRPr="00234F2B" w:rsidRDefault="00234F2B" w:rsidP="00234F2B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ru-RU"/>
        </w:rPr>
      </w:pPr>
    </w:p>
    <w:p w:rsidR="00234F2B" w:rsidRPr="00234F2B" w:rsidRDefault="00234F2B" w:rsidP="00234F2B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В январе 2020 года ВОЗ объявила вспышку нового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коронавирусного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заболевания чрезвычайной ситуацией в области общественного здравоохранения, имеющей международное значение. ВОЗ заявила, что существует высокий риск распространения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коронавирусной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болезни 2019 года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>(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COVID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-19)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на другие страны мира. В марте 2020 года ВОЗ сделала заявление о том, что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COVID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-19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можно охарактеризовать как пандемию. ВОЗ и органы общественного здравоохранения во всем мире принимают меры по сдерживанию вспышки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COVID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-19.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Однако это кризисное время порождает стресс у населения'.</w:t>
      </w:r>
    </w:p>
    <w:p w:rsidR="00234F2B" w:rsidRPr="00234F2B" w:rsidRDefault="00234F2B" w:rsidP="00234F2B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Рекомендации для специалистов психологической службы в системе образования были разработаны в качестве примеров сообщений, адресованных родителям, педагогам и детям для поддержки психического здоровья и благополучия во время вспышки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коронавирусной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инфекции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>(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COVID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-19)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на основании рекомендаций ВОЗ.</w:t>
      </w:r>
    </w:p>
    <w:p w:rsidR="00234F2B" w:rsidRPr="00116558" w:rsidRDefault="00234F2B" w:rsidP="00234F2B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4"/>
          <w:szCs w:val="24"/>
          <w:lang w:eastAsia="ru-RU"/>
        </w:rPr>
      </w:pPr>
      <w:r w:rsidRPr="00116558">
        <w:rPr>
          <w:rFonts w:ascii="Comic Sans MS" w:eastAsia="Times New Roman" w:hAnsi="Comic Sans MS" w:cs="Calibri"/>
          <w:b/>
          <w:color w:val="000000"/>
          <w:sz w:val="21"/>
          <w:szCs w:val="21"/>
          <w:lang w:eastAsia="ru-RU"/>
        </w:rPr>
        <w:t>Родители</w:t>
      </w:r>
    </w:p>
    <w:p w:rsidR="00234F2B" w:rsidRPr="00234F2B" w:rsidRDefault="00234F2B" w:rsidP="00234F2B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234F2B" w:rsidRPr="00234F2B" w:rsidRDefault="00234F2B" w:rsidP="00234F2B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Насколько это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234F2B" w:rsidRPr="00234F2B" w:rsidRDefault="00234F2B" w:rsidP="00234F2B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234F2B" w:rsidRPr="00234F2B" w:rsidRDefault="00234F2B" w:rsidP="00234F2B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Во время стресса и кризиса дети обычно больше стремятся к общению с родителями. Обсудите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COVID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-19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234F2B" w:rsidRPr="00234F2B" w:rsidRDefault="00234F2B" w:rsidP="00234F2B">
      <w:pPr>
        <w:spacing w:after="0" w:line="240" w:lineRule="auto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Дети могут реагировать на стресс по-разному, </w:t>
      </w:r>
      <w:proofErr w:type="gram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например</w:t>
      </w:r>
      <w:proofErr w:type="gram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быть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234F2B" w:rsidRPr="00234F2B" w:rsidRDefault="00234F2B" w:rsidP="00234F2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234F2B" w:rsidRPr="00234F2B" w:rsidRDefault="00234F2B" w:rsidP="00234F2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В простой доступной форме предоставьте детям факты о том,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234F2B" w:rsidRPr="00234F2B" w:rsidRDefault="00234F2B" w:rsidP="00234F2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Расскажите детям о путях передачи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коронавируса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:</w:t>
      </w:r>
    </w:p>
    <w:p w:rsidR="00234F2B" w:rsidRPr="00234F2B" w:rsidRDefault="00234F2B" w:rsidP="00234F2B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eastAsia="ru-RU"/>
        </w:rPr>
        <w:lastRenderedPageBreak/>
        <w:t xml:space="preserve">Заразиться 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val="en-US"/>
        </w:rPr>
        <w:t>COVID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</w:rPr>
        <w:t xml:space="preserve">-19 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eastAsia="ru-RU"/>
        </w:rPr>
        <w:t xml:space="preserve">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val="en-US"/>
        </w:rPr>
        <w:t>COV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</w:rPr>
        <w:t>1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val="en-US"/>
        </w:rPr>
        <w:t>D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</w:rPr>
        <w:t xml:space="preserve"> 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eastAsia="ru-RU"/>
        </w:rPr>
        <w:t xml:space="preserve">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</w:t>
      </w:r>
      <w:proofErr w:type="gramStart"/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eastAsia="ru-RU"/>
        </w:rPr>
        <w:t>поверхностям</w:t>
      </w:r>
      <w:proofErr w:type="gramEnd"/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eastAsia="ru-RU"/>
        </w:rPr>
        <w:t xml:space="preserve"> а затем - к глазам, носу или рту. Кроме того, заражение может произойти при вдыхании мелких капель, которые выделяются при кашле или чихании человека с 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val="en-US"/>
        </w:rPr>
        <w:t>COV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</w:rPr>
        <w:t>1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val="en-US"/>
        </w:rPr>
        <w:t>D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</w:rPr>
        <w:t xml:space="preserve"> 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eastAsia="ru-RU"/>
        </w:rPr>
        <w:t>19. По этой причине важно держаться от больного человека на расстоянии более 1 метра.</w:t>
      </w:r>
    </w:p>
    <w:p w:rsidR="00234F2B" w:rsidRPr="00234F2B" w:rsidRDefault="00234F2B" w:rsidP="00234F2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пр.); (3) как можно чаще мыть руки с мылом; (4) по возможности, не трогать руками глаза, рот и нос;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 и регулярно делать зарядку. Обратите внимание на то, что вам необходимо регулярно проветривать помещение и делать влажную уборку". Превратите эти занятия в забавную игру для всей семьи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vertAlign w:val="superscript"/>
          <w:lang w:eastAsia="ru-RU"/>
        </w:rPr>
        <w:t>111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.</w:t>
      </w:r>
    </w:p>
    <w:p w:rsidR="00234F2B" w:rsidRPr="00234F2B" w:rsidRDefault="00234F2B" w:rsidP="00234F2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Превратите скучный рассказ о путях передачи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коронавируса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234F2B" w:rsidRPr="00234F2B" w:rsidRDefault="00234F2B" w:rsidP="00234F2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234F2B" w:rsidRPr="00234F2B" w:rsidRDefault="00234F2B" w:rsidP="00234F2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Если возникли проблемы с членами семьи, обратитесь за информацией к сайту Минздрава России:</w:t>
      </w:r>
    </w:p>
    <w:p w:rsidR="00234F2B" w:rsidRPr="00234F2B" w:rsidRDefault="00AB0558" w:rsidP="00234F2B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hyperlink r:id="rId5" w:history="1"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  <w:lang w:val="en-US"/>
          </w:rPr>
          <w:t>https</w:t>
        </w:r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</w:rPr>
          <w:t>://</w:t>
        </w:r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  <w:lang w:val="en-US"/>
          </w:rPr>
          <w:t>www</w:t>
        </w:r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</w:rPr>
          <w:t>.</w:t>
        </w:r>
        <w:proofErr w:type="spellStart"/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  <w:lang w:val="en-US"/>
          </w:rPr>
          <w:t>rosminzdrav</w:t>
        </w:r>
        <w:proofErr w:type="spellEnd"/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</w:rPr>
          <w:t>.</w:t>
        </w:r>
        <w:proofErr w:type="spellStart"/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  <w:lang w:val="en-US"/>
          </w:rPr>
          <w:t>ru</w:t>
        </w:r>
        <w:proofErr w:type="spellEnd"/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</w:rPr>
          <w:t>/</w:t>
        </w:r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  <w:lang w:val="en-US"/>
          </w:rPr>
          <w:t>ministry</w:t>
        </w:r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</w:rPr>
          <w:t>/</w:t>
        </w:r>
        <w:proofErr w:type="spellStart"/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  <w:lang w:val="en-US"/>
          </w:rPr>
          <w:t>covid</w:t>
        </w:r>
        <w:proofErr w:type="spellEnd"/>
      </w:hyperlink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 xml:space="preserve"> 19?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fbdid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=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lwAR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15</w:t>
      </w:r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MPS</w:t>
      </w:r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7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YTMrfmRsGkC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9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vo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8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Ktr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0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iQTTT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 xml:space="preserve"> 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tSr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-</w:t>
      </w:r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 </w:t>
      </w:r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b</w:t>
      </w:r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2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GxSUcxXSReXpXnrd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6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dxY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#</w:t>
      </w:r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r</w:t>
      </w:r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2</w:t>
      </w:r>
    </w:p>
    <w:p w:rsidR="00234F2B" w:rsidRPr="00234F2B" w:rsidRDefault="00234F2B" w:rsidP="00234F2B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Самую последнюю информацию о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коронавирусной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инфекции Вы также можете на сайте ВОЗ: 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https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 xml:space="preserve">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://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www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 xml:space="preserve">.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who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 xml:space="preserve">.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int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>/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ru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>/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emerEencies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>/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diseases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>/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novel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>-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corona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 xml:space="preserve"> 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virus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>-2019</w:t>
      </w:r>
    </w:p>
    <w:p w:rsidR="00234F2B" w:rsidRPr="00116558" w:rsidRDefault="00234F2B" w:rsidP="00234F2B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4"/>
          <w:szCs w:val="24"/>
          <w:lang w:eastAsia="ru-RU"/>
        </w:rPr>
      </w:pPr>
      <w:r w:rsidRPr="00116558">
        <w:rPr>
          <w:rFonts w:ascii="Comic Sans MS" w:eastAsia="Times New Roman" w:hAnsi="Comic Sans MS" w:cs="Calibri"/>
          <w:b/>
          <w:color w:val="000000"/>
          <w:sz w:val="21"/>
          <w:szCs w:val="21"/>
          <w:lang w:eastAsia="ru-RU"/>
        </w:rPr>
        <w:t>Педагоги</w:t>
      </w:r>
    </w:p>
    <w:p w:rsidR="00234F2B" w:rsidRPr="00116558" w:rsidRDefault="00234F2B" w:rsidP="0011655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:rsidR="00234F2B" w:rsidRPr="00116558" w:rsidRDefault="00234F2B" w:rsidP="0011655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Не привлекайте излишнего внимания детей к обсуждаемой проблеме. Сохраняйте рутинный уклад учебной работы с привычными для детей нормами ее оценки.</w:t>
      </w:r>
    </w:p>
    <w:p w:rsidR="00116558" w:rsidRPr="00116558" w:rsidRDefault="00116558" w:rsidP="00116558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116558" w:rsidRPr="00116558" w:rsidRDefault="00116558" w:rsidP="00116558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Используйте дистанционные формы обучения, поощряющие развитие интеллектуальной, творческой деятельности (</w:t>
      </w:r>
      <w:proofErr w:type="spellStart"/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напр</w:t>
      </w:r>
      <w:proofErr w:type="spellEnd"/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, олимпиады, </w:t>
      </w:r>
      <w:proofErr w:type="spellStart"/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квесты</w:t>
      </w:r>
      <w:proofErr w:type="spellEnd"/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, соревнования), которые позволят и детям, и их родителям поддерживать активность и создавать благоприятную психологическую атмосферу в семье.</w:t>
      </w:r>
    </w:p>
    <w:p w:rsidR="00116558" w:rsidRPr="00116558" w:rsidRDefault="00116558" w:rsidP="0011655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Пользуйтесь надежными источниками информации в определенное время в течение дня, один или два раза. Внезапный и почти постоянный поток новостных сообщений о вспышке болезни может вызвать беспокойство у любого человека.</w:t>
      </w:r>
    </w:p>
    <w:p w:rsidR="00116558" w:rsidRPr="00116558" w:rsidRDefault="00116558" w:rsidP="0011655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</w:t>
      </w:r>
      <w:proofErr w:type="spellStart"/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коронавируса</w:t>
      </w:r>
      <w:proofErr w:type="spellEnd"/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.</w:t>
      </w:r>
    </w:p>
    <w:p w:rsidR="00116558" w:rsidRPr="00116558" w:rsidRDefault="00116558" w:rsidP="0011655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упражнениям, упражнениями для релаксации, ходите на прогулки, чтобы поддерживать активность и уменьшать напряжение.</w:t>
      </w:r>
    </w:p>
    <w:p w:rsidR="00116558" w:rsidRPr="00116558" w:rsidRDefault="00116558" w:rsidP="0011655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' Информация ВО</w:t>
      </w:r>
      <w:r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З</w:t>
      </w: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по вопросам </w:t>
      </w: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COVID</w:t>
      </w:r>
      <w:r w:rsidRPr="00116558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-19: </w:t>
      </w:r>
      <w:hyperlink r:id="rId6" w:history="1"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https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://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www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.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who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.</w:t>
        </w:r>
        <w:proofErr w:type="spellStart"/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int</w:t>
        </w:r>
        <w:proofErr w:type="spellEnd"/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/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docs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/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default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-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source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/</w:t>
        </w:r>
        <w:proofErr w:type="spellStart"/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coronaviruse</w:t>
        </w:r>
        <w:proofErr w:type="spellEnd"/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/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mental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-</w:t>
        </w:r>
      </w:hyperlink>
      <w:r w:rsidRPr="00116558">
        <w:rPr>
          <w:rFonts w:ascii="Comic Sans MS" w:eastAsia="Times New Roman" w:hAnsi="Comic Sans MS" w:cs="Calibri"/>
          <w:color w:val="000000"/>
          <w:sz w:val="18"/>
          <w:szCs w:val="18"/>
        </w:rPr>
        <w:t xml:space="preserve"> 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u w:val="single"/>
          <w:lang w:val="en-US"/>
        </w:rPr>
        <w:t>health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u w:val="single"/>
        </w:rPr>
        <w:t>-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u w:val="single"/>
          <w:lang w:val="en-US"/>
        </w:rPr>
        <w:t>considerations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u w:val="single"/>
        </w:rPr>
        <w:t>.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u w:val="single"/>
          <w:lang w:val="en-US"/>
        </w:rPr>
        <w:t>pdf</w:t>
      </w:r>
    </w:p>
    <w:p w:rsidR="00116558" w:rsidRPr="00116558" w:rsidRDefault="00116558" w:rsidP="0011655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val="en-US" w:eastAsia="ru-RU"/>
        </w:rPr>
      </w:pPr>
      <w:r w:rsidRPr="00116558">
        <w:rPr>
          <w:rFonts w:ascii="Comic Sans MS" w:eastAsia="Times New Roman" w:hAnsi="Comic Sans MS" w:cs="Calibri"/>
          <w:color w:val="000000"/>
          <w:sz w:val="18"/>
          <w:szCs w:val="18"/>
          <w:lang w:eastAsia="ru-RU"/>
        </w:rPr>
        <w:t xml:space="preserve">Информация Минздрава России по вопросам 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lang w:val="en-US"/>
        </w:rPr>
        <w:t>C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</w:rPr>
        <w:t>0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lang w:val="en-US"/>
        </w:rPr>
        <w:t>VID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</w:rPr>
        <w:t xml:space="preserve">-19: </w:t>
      </w:r>
      <w:hyperlink r:id="rId7" w:history="1"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https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://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www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.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rosminzdrav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.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ru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/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ministrv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/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covidl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9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tfr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2</w:t>
        </w:r>
      </w:hyperlink>
      <w:r w:rsidRPr="00116558">
        <w:rPr>
          <w:rFonts w:ascii="Comic Sans MS" w:eastAsia="Times New Roman" w:hAnsi="Comic Sans MS" w:cs="Calibri"/>
          <w:color w:val="000000"/>
          <w:sz w:val="18"/>
          <w:szCs w:val="18"/>
        </w:rPr>
        <w:t xml:space="preserve"> </w:t>
      </w: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IASC</w:t>
      </w:r>
      <w:r w:rsidRPr="00116558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. </w:t>
      </w: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 xml:space="preserve">Addressing Mental Health and Psychosocial Aspects of COVID-19 Outbreak: </w:t>
      </w:r>
      <w:hyperlink r:id="rId8" w:history="1"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https://interaEencvstandingcommittee.org/other/interim-briefine-note-addressing-mental-health-and-</w:t>
        </w:r>
      </w:hyperlink>
      <w:r w:rsidRPr="00116558">
        <w:rPr>
          <w:rFonts w:ascii="Comic Sans MS" w:eastAsia="Times New Roman" w:hAnsi="Comic Sans MS" w:cs="Calibri"/>
          <w:color w:val="000000"/>
          <w:sz w:val="18"/>
          <w:szCs w:val="18"/>
          <w:lang w:val="en-US"/>
        </w:rPr>
        <w:t xml:space="preserve"> 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u w:val="single"/>
          <w:lang w:val="en-US"/>
        </w:rPr>
        <w:t>psvchosocial-aspects-covid-19-outbreak</w:t>
      </w:r>
    </w:p>
    <w:p w:rsidR="002E4BA1" w:rsidRPr="00116558" w:rsidRDefault="002E4BA1" w:rsidP="00234F2B">
      <w:pPr>
        <w:rPr>
          <w:lang w:val="en-US"/>
        </w:rPr>
      </w:pPr>
    </w:p>
    <w:sectPr w:rsidR="002E4BA1" w:rsidRPr="00116558" w:rsidSect="002E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86CF98C"/>
    <w:lvl w:ilvl="0">
      <w:start w:val="1"/>
      <w:numFmt w:val="decimal"/>
      <w:lvlText w:val="%1."/>
      <w:lvlJc w:val="left"/>
      <w:rPr>
        <w:rFonts w:ascii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54382030"/>
    <w:multiLevelType w:val="hybridMultilevel"/>
    <w:tmpl w:val="3F3C407A"/>
    <w:lvl w:ilvl="0" w:tplc="00EEE9B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2B"/>
    <w:rsid w:val="0002750B"/>
    <w:rsid w:val="00116558"/>
    <w:rsid w:val="00234F2B"/>
    <w:rsid w:val="002E4BA1"/>
    <w:rsid w:val="00AB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C104F-4D21-454D-ADCB-6E22EF8C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F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4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Eencvstandingcommittee.org/other/interim-briefine-note-addressing-mental-health-and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minzdrav.ru/ministrv/covidl9tfr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docs/default-source/coronaviruse/mental-" TargetMode="External"/><Relationship Id="rId5" Type="http://schemas.openxmlformats.org/officeDocument/2006/relationships/hyperlink" Target="https://www.rosminzdrav.ru/ministry/cov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</cp:revision>
  <dcterms:created xsi:type="dcterms:W3CDTF">2024-02-16T06:36:00Z</dcterms:created>
  <dcterms:modified xsi:type="dcterms:W3CDTF">2024-02-16T06:36:00Z</dcterms:modified>
</cp:coreProperties>
</file>