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59C6C" w14:textId="77777777" w:rsidR="009C1E85" w:rsidRPr="009C1E85" w:rsidRDefault="009C1E85" w:rsidP="009C1E85">
      <w:pPr>
        <w:spacing w:after="0" w:line="273" w:lineRule="atLeast"/>
        <w:ind w:righ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F85A045" w14:textId="77777777" w:rsidR="009C1E85" w:rsidRPr="009C1E85" w:rsidRDefault="009C1E85" w:rsidP="009C1E85">
      <w:pPr>
        <w:tabs>
          <w:tab w:val="left" w:pos="8505"/>
        </w:tabs>
        <w:spacing w:after="0" w:line="270" w:lineRule="atLeast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запрета для несовершеннолетних на перемещение без сопровождения взрослых:</w:t>
      </w:r>
    </w:p>
    <w:p w14:paraId="233611B2" w14:textId="39647FBF" w:rsidR="009C1E85" w:rsidRPr="009C1E85" w:rsidRDefault="009C1E85" w:rsidP="009C1E85">
      <w:pPr>
        <w:tabs>
          <w:tab w:val="left" w:pos="8505"/>
        </w:tabs>
        <w:spacing w:after="0" w:line="270" w:lineRule="atLeast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49FCF2" wp14:editId="07CBB466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E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16 лет - с 22 до 6 часов (с 1 мая по 30 сентября - с 23 до 6 часов)</w:t>
      </w:r>
    </w:p>
    <w:p w14:paraId="4FC15E64" w14:textId="456F08E2" w:rsidR="009C1E85" w:rsidRPr="009C1E85" w:rsidRDefault="008672AE" w:rsidP="009C1E85">
      <w:pPr>
        <w:tabs>
          <w:tab w:val="left" w:pos="8505"/>
        </w:tabs>
        <w:spacing w:after="0" w:line="270" w:lineRule="atLeast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pict w14:anchorId="500AB282">
          <v:shape id="Рисунок 3" o:spid="_x0000_i1027" type="#_x0000_t75" alt="❗" style="width:12pt;height:12pt;visibility:visible;mso-wrap-style:square">
            <v:imagedata r:id="rId6" o:title="❗"/>
          </v:shape>
        </w:pict>
      </w:r>
      <w:r w:rsidR="009C1E85" w:rsidRPr="009C1E85">
        <w:rPr>
          <w:rFonts w:ascii="Times New Roman" w:eastAsia="Times New Roman" w:hAnsi="Times New Roman" w:cs="Times New Roman"/>
          <w:sz w:val="24"/>
          <w:szCs w:val="24"/>
          <w:lang w:eastAsia="ru-RU"/>
        </w:rPr>
        <w:t>с 16 до 18 лет - с 23 до 6 часов (с 1 мая по 30 сентября - с 24 до 6 часов)</w:t>
      </w:r>
    </w:p>
    <w:p w14:paraId="672377E3" w14:textId="77777777" w:rsidR="009C1E85" w:rsidRPr="009C1E85" w:rsidRDefault="009C1E85" w:rsidP="009C1E85">
      <w:pPr>
        <w:tabs>
          <w:tab w:val="left" w:pos="8505"/>
        </w:tabs>
        <w:spacing w:after="0" w:line="270" w:lineRule="atLeast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14:paraId="43BD83AF" w14:textId="77777777" w:rsidR="009C1E85" w:rsidRPr="009C1E85" w:rsidRDefault="009C1E85" w:rsidP="009C1E85">
      <w:pPr>
        <w:tabs>
          <w:tab w:val="left" w:pos="8505"/>
        </w:tabs>
        <w:spacing w:after="0" w:line="270" w:lineRule="atLeast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Архангельской области от 15.12.2009 г. № 113-9-ОЗ "Об отдельных мерах по защите нравственности и здоровья детей в Архангельской области"</w:t>
      </w:r>
    </w:p>
    <w:p w14:paraId="43DDC608" w14:textId="77777777" w:rsidR="009C1E85" w:rsidRPr="009C1E85" w:rsidRDefault="009C1E85" w:rsidP="009C1E85">
      <w:pPr>
        <w:tabs>
          <w:tab w:val="left" w:pos="8505"/>
        </w:tabs>
        <w:spacing w:after="0" w:line="270" w:lineRule="atLeast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 на пребывание без сопровождения взрослых распространяется на улицу, места общего пользования и посещения, стадионы, кинотеатры, концертные залы, дискотеки, общественный транспорт, иные аналогичные учреждения и заведения. В присутствии взрослых дети могут находиться в указанных местах, если это не нарушает их права и законные интересы. За соблюдением детьми и их родителями указанного режима обязаны следить правоохранительные органы, местные власти, органы опеки, иные ведомства.</w:t>
      </w:r>
    </w:p>
    <w:p w14:paraId="5129B344" w14:textId="5C8B6FBC" w:rsidR="009C1E85" w:rsidRPr="009C1E85" w:rsidRDefault="008672AE" w:rsidP="009C1E85">
      <w:pPr>
        <w:tabs>
          <w:tab w:val="left" w:pos="8505"/>
        </w:tabs>
        <w:spacing w:after="0" w:line="270" w:lineRule="atLeast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pict w14:anchorId="093BF750">
          <v:shape id="Рисунок 2" o:spid="_x0000_i1028" type="#_x0000_t75" alt="‼" style="width:12pt;height:12pt;visibility:visible;mso-wrap-style:square">
            <v:imagedata r:id="rId7" o:title="‼"/>
          </v:shape>
        </w:pict>
      </w:r>
      <w:r w:rsidR="009C1E85" w:rsidRPr="009C1E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нарушение для несовершеннолетних</w:t>
      </w:r>
    </w:p>
    <w:p w14:paraId="1BA5C0F7" w14:textId="77777777" w:rsidR="009C1E85" w:rsidRPr="009C1E85" w:rsidRDefault="009C1E85" w:rsidP="009C1E85">
      <w:pPr>
        <w:tabs>
          <w:tab w:val="left" w:pos="8505"/>
        </w:tabs>
        <w:spacing w:after="0" w:line="270" w:lineRule="atLeast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E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к ответственности привлекут родителей или законных представителей по ч. 1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Санкция данной статьи предусматривает наказание в виде - предупреждения или наложение административного штрафа в размере от ста до пятисот рублей.</w:t>
      </w:r>
    </w:p>
    <w:p w14:paraId="3611D908" w14:textId="3942B29C" w:rsidR="009C1E85" w:rsidRPr="009C1E85" w:rsidRDefault="008672AE" w:rsidP="009C1E85">
      <w:pPr>
        <w:tabs>
          <w:tab w:val="left" w:pos="8505"/>
        </w:tabs>
        <w:spacing w:after="0" w:line="270" w:lineRule="atLeast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pict w14:anchorId="1E262ABF">
          <v:shape id="Рисунок 1" o:spid="_x0000_i1029" type="#_x0000_t75" alt="‼" style="width:12pt;height:12pt;visibility:visible;mso-wrap-style:square">
            <v:imagedata r:id="rId7" o:title="‼"/>
          </v:shape>
        </w:pict>
      </w:r>
      <w:r w:rsidR="009C1E85" w:rsidRPr="009C1E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неоднократных фактов выявления несовершеннолетних в ночное время без сопровождения родителей дети могут быть поставлены на профилактический учет.</w:t>
      </w:r>
    </w:p>
    <w:p w14:paraId="38CED093" w14:textId="34A1965A" w:rsidR="009C1E85" w:rsidRPr="009C1E85" w:rsidRDefault="008672AE" w:rsidP="009C1E85">
      <w:pPr>
        <w:tabs>
          <w:tab w:val="left" w:pos="8505"/>
        </w:tabs>
        <w:spacing w:after="0" w:line="270" w:lineRule="atLeast"/>
        <w:ind w:right="14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9C1E85" w:rsidRPr="009C1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</w:t>
        </w:r>
        <w:proofErr w:type="spellStart"/>
        <w:r w:rsidR="009C1E85" w:rsidRPr="009C1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НеделяПрофилактики</w:t>
        </w:r>
        <w:proofErr w:type="spellEnd"/>
      </w:hyperlink>
    </w:p>
    <w:p w14:paraId="71245C42" w14:textId="5B29A7C4" w:rsidR="009C1E85" w:rsidRPr="009C1E85" w:rsidRDefault="009C1E85" w:rsidP="009C1E85">
      <w:pPr>
        <w:tabs>
          <w:tab w:val="left" w:pos="8505"/>
        </w:tabs>
        <w:spacing w:after="45" w:line="273" w:lineRule="atLeast"/>
        <w:ind w:right="140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15E0E5" wp14:editId="61709354">
            <wp:extent cx="5940425" cy="247142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E85" w:rsidRPr="009C1E85" w:rsidSect="009C1E8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❗" style="width:12pt;height:12pt;visibility:visible;mso-wrap-style:square" o:bullet="t">
        <v:imagedata r:id="rId1" o:title="❗"/>
      </v:shape>
    </w:pict>
  </w:numPicBullet>
  <w:numPicBullet w:numPicBulletId="1">
    <w:pict>
      <v:shape id="_x0000_i1029" type="#_x0000_t75" alt="‼" style="width:12pt;height:12pt;visibility:visible;mso-wrap-style:square" o:bullet="t">
        <v:imagedata r:id="rId2" o:title="‼"/>
      </v:shape>
    </w:pict>
  </w:numPicBullet>
  <w:abstractNum w:abstractNumId="0" w15:restartNumberingAfterBreak="0">
    <w:nsid w:val="0B020F04"/>
    <w:multiLevelType w:val="multilevel"/>
    <w:tmpl w:val="6FD8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91C9E"/>
    <w:multiLevelType w:val="hybridMultilevel"/>
    <w:tmpl w:val="1518B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85"/>
    <w:rsid w:val="008672AE"/>
    <w:rsid w:val="009C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046D"/>
  <w15:chartTrackingRefBased/>
  <w15:docId w15:val="{7694B30D-2671-44E1-9B13-7782E17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9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1E85"/>
    <w:rPr>
      <w:color w:val="0000FF"/>
      <w:u w:val="single"/>
    </w:rPr>
  </w:style>
  <w:style w:type="character" w:customStyle="1" w:styleId="blindlabel">
    <w:name w:val="blind_label"/>
    <w:basedOn w:val="a0"/>
    <w:rsid w:val="009C1E85"/>
  </w:style>
  <w:style w:type="paragraph" w:styleId="a4">
    <w:name w:val="List Paragraph"/>
    <w:basedOn w:val="a"/>
    <w:uiPriority w:val="34"/>
    <w:qFormat/>
    <w:rsid w:val="009C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3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762096">
                                              <w:marLeft w:val="4755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5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86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8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7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007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36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427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83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24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936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258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996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999937">
                                                                                                      <w:marLeft w:val="1290"/>
                                                                                                      <w:marRight w:val="73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349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68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345913">
                                                                                                                  <w:marLeft w:val="4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2714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8789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4819066">
                                                                                                                              <w:marLeft w:val="105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926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002837">
                                                              <w:marLeft w:val="690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6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739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175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58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84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18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7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q=%23%D0%9D%D0%B5%D0%B4%D0%B5%D0%BB%D1%8F%D0%9F%D1%80%D0%BE%D1%84%D0%B8%D0%BB%D0%B0%D0%BA%D1%82%D0%B8%D0%BA%D0%B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Минина</dc:creator>
  <cp:keywords/>
  <dc:description/>
  <cp:lastModifiedBy>user</cp:lastModifiedBy>
  <cp:revision>2</cp:revision>
  <dcterms:created xsi:type="dcterms:W3CDTF">2024-02-16T06:15:00Z</dcterms:created>
  <dcterms:modified xsi:type="dcterms:W3CDTF">2024-02-16T06:15:00Z</dcterms:modified>
</cp:coreProperties>
</file>