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E82" w:rsidRPr="00C63D77" w:rsidRDefault="00FD4E82" w:rsidP="00FD4E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 xml:space="preserve">Промежуточная аттестационная контрольная работа по </w:t>
      </w:r>
      <w:r w:rsidR="0004618D">
        <w:rPr>
          <w:rFonts w:ascii="Times New Roman" w:eastAsia="Times New Roman" w:hAnsi="Times New Roman"/>
          <w:sz w:val="28"/>
          <w:szCs w:val="28"/>
        </w:rPr>
        <w:t>окружающему миру 2</w:t>
      </w:r>
      <w:r>
        <w:rPr>
          <w:rFonts w:ascii="Times New Roman" w:eastAsia="Times New Roman" w:hAnsi="Times New Roman"/>
          <w:sz w:val="28"/>
          <w:szCs w:val="28"/>
        </w:rPr>
        <w:t xml:space="preserve"> класс</w:t>
      </w:r>
    </w:p>
    <w:p w:rsidR="0087210C" w:rsidRPr="0087210C" w:rsidRDefault="0087210C" w:rsidP="0087210C">
      <w:pPr>
        <w:pStyle w:val="1"/>
        <w:rPr>
          <w:rFonts w:ascii="Times New Roman" w:eastAsia="Times New Roman" w:hAnsi="Times New Roman"/>
          <w:sz w:val="26"/>
          <w:szCs w:val="26"/>
        </w:rPr>
      </w:pPr>
      <w:r w:rsidRPr="0087210C">
        <w:rPr>
          <w:rFonts w:ascii="Times New Roman" w:eastAsia="Times New Roman" w:hAnsi="Times New Roman"/>
          <w:sz w:val="26"/>
          <w:szCs w:val="26"/>
        </w:rPr>
        <w:t xml:space="preserve">      </w:t>
      </w: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eastAsia="Times New Roman" w:hAnsi="Times New Roman"/>
          <w:sz w:val="28"/>
          <w:szCs w:val="28"/>
        </w:rPr>
        <w:t xml:space="preserve"> </w:t>
      </w:r>
      <w:r w:rsidRPr="006664CD">
        <w:rPr>
          <w:rFonts w:ascii="Times New Roman" w:hAnsi="Times New Roman"/>
          <w:i/>
          <w:sz w:val="28"/>
          <w:szCs w:val="28"/>
        </w:rPr>
        <w:t>1. Перечисли цвета Государственного флага Российской Федерации (сверху вниз).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Ответ:_____________________    ____________________    ____________________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rPr>
          <w:rFonts w:ascii="Times New Roman" w:hAnsi="Times New Roman" w:cs="Times New Roman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2. Определи, какое из созвездий не может быть в данной группе. Подчеркни его название.</w:t>
      </w:r>
      <w:r w:rsidRPr="006664CD">
        <w:rPr>
          <w:rFonts w:ascii="Times New Roman" w:hAnsi="Times New Roman"/>
          <w:sz w:val="28"/>
          <w:szCs w:val="28"/>
        </w:rPr>
        <w:t xml:space="preserve">        Скорпион, Лев,  Рак, Рыбы, Козерог, Дельфин, Дева, Близнецы</w:t>
      </w:r>
    </w:p>
    <w:p w:rsidR="0087210C" w:rsidRPr="006664CD" w:rsidRDefault="0087210C" w:rsidP="0087210C">
      <w:pPr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3. Выбери правильный ответ. К частям тела относятся:</w:t>
      </w:r>
      <w:r w:rsidRPr="006664CD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87210C" w:rsidRPr="006664CD" w:rsidRDefault="0087210C" w:rsidP="0087210C">
      <w:pPr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 xml:space="preserve">          А) туловище, грудь, сердце, ноги;          Б) руки, голова, туловище, ноги ;                        В)  лёгкие, сердце, печень, желудок;          Г) печень, сердце, туловище, мозг.                  </w:t>
      </w:r>
    </w:p>
    <w:p w:rsidR="0087210C" w:rsidRPr="006664CD" w:rsidRDefault="0087210C" w:rsidP="0087210C">
      <w:pPr>
        <w:rPr>
          <w:rFonts w:ascii="Times New Roman" w:hAnsi="Times New Roman"/>
          <w:i/>
          <w:noProof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4. Подпиши части реки.</w:t>
      </w:r>
      <w:r w:rsidRPr="006664CD">
        <w:rPr>
          <w:noProof/>
          <w:sz w:val="28"/>
          <w:szCs w:val="28"/>
        </w:rPr>
        <w:t xml:space="preserve"> </w:t>
      </w:r>
    </w:p>
    <w:p w:rsidR="0087210C" w:rsidRPr="006664CD" w:rsidRDefault="0087210C" w:rsidP="0087210C">
      <w:pPr>
        <w:rPr>
          <w:rFonts w:ascii="Times New Roman" w:hAnsi="Times New Roman"/>
          <w:sz w:val="28"/>
          <w:szCs w:val="28"/>
        </w:rPr>
      </w:pPr>
      <w:r w:rsidRPr="006664CD">
        <w:rPr>
          <w:noProof/>
          <w:sz w:val="28"/>
          <w:szCs w:val="28"/>
          <w:lang w:eastAsia="ru-RU"/>
        </w:rPr>
        <w:drawing>
          <wp:inline distT="0" distB="0" distL="0" distR="0">
            <wp:extent cx="5812064" cy="1680882"/>
            <wp:effectExtent l="0" t="0" r="0" b="0"/>
            <wp:docPr id="16" name="Рисунок 16" descr="https://ds05.infourok.ru/uploads/ex/056b/0003aeea-e200d8d3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6b/0003aeea-e200d8d3/640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5" t="22353" r="8388" b="6176"/>
                    <a:stretch/>
                  </pic:blipFill>
                  <pic:spPr bwMode="auto">
                    <a:xfrm>
                      <a:off x="0" y="0"/>
                      <a:ext cx="5812101" cy="168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10C" w:rsidRPr="006664CD" w:rsidRDefault="0087210C" w:rsidP="0087210C">
      <w:pPr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5. Прочитай внимательно. Что пропущено? Дополни запись.</w:t>
      </w:r>
      <w:r w:rsidRPr="006664CD">
        <w:rPr>
          <w:rFonts w:ascii="Times New Roman" w:hAnsi="Times New Roman"/>
          <w:sz w:val="28"/>
          <w:szCs w:val="28"/>
        </w:rPr>
        <w:t xml:space="preserve">                                                      Виды животных:   звери,   птицы,   земноводные,   пресмыкающиеся,   насекомые, _____________________________________________________________________.                                              </w:t>
      </w:r>
      <w:r w:rsidRPr="006664CD">
        <w:rPr>
          <w:rFonts w:ascii="Times New Roman" w:hAnsi="Times New Roman"/>
          <w:i/>
          <w:sz w:val="28"/>
          <w:szCs w:val="28"/>
        </w:rPr>
        <w:t>Запиши кратко главный признак этих животных.</w:t>
      </w:r>
      <w:r w:rsidRPr="006664CD">
        <w:rPr>
          <w:rFonts w:ascii="Times New Roman" w:hAnsi="Times New Roman"/>
          <w:sz w:val="28"/>
          <w:szCs w:val="28"/>
        </w:rPr>
        <w:t xml:space="preserve"> Ответ:____________________________________________________________________.</w:t>
      </w:r>
    </w:p>
    <w:p w:rsidR="0087210C" w:rsidRPr="006664CD" w:rsidRDefault="0087210C" w:rsidP="0087210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 xml:space="preserve">6. </w:t>
      </w:r>
      <w:r w:rsidRPr="006664CD">
        <w:rPr>
          <w:rFonts w:ascii="Times New Roman" w:hAnsi="Times New Roman"/>
          <w:i/>
          <w:color w:val="000000"/>
          <w:sz w:val="28"/>
          <w:szCs w:val="28"/>
        </w:rPr>
        <w:t xml:space="preserve">Найди  примеры  связи между </w:t>
      </w:r>
      <w:r w:rsidRPr="006664CD">
        <w:rPr>
          <w:rFonts w:ascii="Times New Roman" w:hAnsi="Times New Roman" w:cs="Times New Roman"/>
          <w:i/>
          <w:color w:val="000000"/>
          <w:sz w:val="28"/>
          <w:szCs w:val="28"/>
        </w:rPr>
        <w:t>живой и неживой природой</w:t>
      </w:r>
      <w:r w:rsidRPr="006664CD">
        <w:rPr>
          <w:rFonts w:ascii="Times New Roman" w:hAnsi="Times New Roman"/>
          <w:i/>
          <w:color w:val="000000"/>
          <w:sz w:val="28"/>
          <w:szCs w:val="28"/>
        </w:rPr>
        <w:t xml:space="preserve"> в окружающем мире:    </w:t>
      </w:r>
      <w:r w:rsidRPr="006664C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а) лягушка есть комаров                           б) воробей пьет воду из лужи                                                             в) человек загорает на солнце                   г) птица клюет червяка.                                                                                                                                   </w:t>
      </w: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7. Сделай выводы. Закончи  высказывание.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Самый маленький материк -_____________________________________________________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8. Какие виды растений изображены на рисунках? Подпиши  названия видов.</w:t>
      </w:r>
      <w:r w:rsidRPr="006664CD">
        <w:rPr>
          <w:noProof/>
          <w:sz w:val="28"/>
          <w:szCs w:val="28"/>
          <w:lang w:eastAsia="ru-RU"/>
        </w:rPr>
        <w:t xml:space="preserve"> </w:t>
      </w:r>
      <w:r w:rsidRPr="006664CD">
        <w:rPr>
          <w:rFonts w:ascii="Times New Roman" w:hAnsi="Times New Roman"/>
          <w:sz w:val="28"/>
          <w:szCs w:val="28"/>
        </w:rPr>
        <w:t xml:space="preserve">          </w:t>
      </w:r>
      <w:r w:rsidRPr="006664CD">
        <w:rPr>
          <w:noProof/>
          <w:sz w:val="28"/>
          <w:szCs w:val="28"/>
          <w:lang w:eastAsia="ru-RU"/>
        </w:rPr>
        <w:drawing>
          <wp:inline distT="0" distB="0" distL="0" distR="0">
            <wp:extent cx="909957" cy="751692"/>
            <wp:effectExtent l="19050" t="0" r="4443" b="0"/>
            <wp:docPr id="6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4926" t="55655" r="10335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405" cy="76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4CD">
        <w:rPr>
          <w:rFonts w:ascii="Times New Roman" w:hAnsi="Times New Roman"/>
          <w:sz w:val="28"/>
          <w:szCs w:val="28"/>
        </w:rPr>
        <w:t xml:space="preserve">                       </w:t>
      </w:r>
      <w:r w:rsidRPr="006664CD">
        <w:rPr>
          <w:noProof/>
          <w:sz w:val="28"/>
          <w:szCs w:val="28"/>
          <w:lang w:eastAsia="ru-RU"/>
        </w:rPr>
        <w:t xml:space="preserve">              </w:t>
      </w:r>
      <w:r w:rsidRPr="006664C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928811"/>
            <wp:effectExtent l="0" t="0" r="0" b="5080"/>
            <wp:docPr id="3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038" t="43195" r="49090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79" cy="92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4CD">
        <w:rPr>
          <w:noProof/>
          <w:sz w:val="28"/>
          <w:szCs w:val="28"/>
          <w:lang w:eastAsia="ru-RU"/>
        </w:rPr>
        <w:t xml:space="preserve">                           </w:t>
      </w:r>
      <w:r w:rsidRPr="006664C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38840" cy="1015926"/>
            <wp:effectExtent l="19050" t="0" r="0" b="0"/>
            <wp:docPr id="5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042" t="47071" r="24729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40" cy="101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________________                 _________________               __________________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9. Сделай вывод. Впиши пропущенные слова.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 xml:space="preserve">У березы больше веток    ___________________стороне. 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Опята чаще растут ________________________стороне пня.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10. Отметь правителя, который основал  Москву.</w:t>
      </w:r>
      <w:r w:rsidRPr="006664CD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87210C" w:rsidRPr="006664CD" w:rsidRDefault="0087210C" w:rsidP="0087210C">
      <w:pPr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 xml:space="preserve"> А) Иван Грозный             Б) Юрий Долгорукий                  В) Петр </w:t>
      </w:r>
      <w:r w:rsidRPr="006664CD">
        <w:rPr>
          <w:rFonts w:ascii="Times New Roman" w:hAnsi="Times New Roman"/>
          <w:sz w:val="28"/>
          <w:szCs w:val="28"/>
          <w:lang w:val="en-US"/>
        </w:rPr>
        <w:t>I</w:t>
      </w:r>
      <w:r w:rsidRPr="006664CD">
        <w:rPr>
          <w:rFonts w:ascii="Times New Roman" w:hAnsi="Times New Roman"/>
          <w:sz w:val="28"/>
          <w:szCs w:val="28"/>
        </w:rPr>
        <w:t xml:space="preserve"> </w:t>
      </w: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hAnsi="Times New Roman"/>
          <w:i/>
          <w:color w:val="000000"/>
          <w:sz w:val="28"/>
          <w:szCs w:val="28"/>
        </w:rPr>
        <w:t>11.</w:t>
      </w:r>
      <w:r w:rsidRPr="006664CD">
        <w:rPr>
          <w:rFonts w:ascii="Times New Roman" w:hAnsi="Times New Roman"/>
          <w:i/>
          <w:sz w:val="28"/>
          <w:szCs w:val="28"/>
        </w:rPr>
        <w:t xml:space="preserve"> Узнай  животное, которое занесено в Красную книгу по рисунку. Запиши название в строке ответа. </w:t>
      </w:r>
    </w:p>
    <w:p w:rsidR="0087210C" w:rsidRPr="006664CD" w:rsidRDefault="0087210C" w:rsidP="0087210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664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-1270</wp:posOffset>
            </wp:positionV>
            <wp:extent cx="1600200" cy="1000125"/>
            <wp:effectExtent l="19050" t="0" r="0" b="0"/>
            <wp:wrapTight wrapText="bothSides">
              <wp:wrapPolygon edited="0">
                <wp:start x="-257" y="0"/>
                <wp:lineTo x="-257" y="21394"/>
                <wp:lineTo x="21600" y="21394"/>
                <wp:lineTo x="21600" y="0"/>
                <wp:lineTo x="-257" y="0"/>
              </wp:wrapPolygon>
            </wp:wrapTight>
            <wp:docPr id="1" name="Рисунок 18" descr="ÐÐµÐ»ÑÐ¹ Ð¼ÐµÐ´Ð²ÐµÐ´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ÐµÐ»ÑÐ¹ Ð¼ÐµÐ´Ð²ÐµÐ´Ñ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64CD">
        <w:rPr>
          <w:rFonts w:ascii="Times New Roman" w:hAnsi="Times New Roman"/>
          <w:sz w:val="28"/>
          <w:szCs w:val="28"/>
        </w:rPr>
        <w:t xml:space="preserve">         Ответ:_______________________________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12. Что относится к семейным традициям, а что – к культуре общения в семье?</w:t>
      </w:r>
      <w:r w:rsidRPr="006664CD">
        <w:rPr>
          <w:rFonts w:ascii="Times New Roman" w:hAnsi="Times New Roman"/>
          <w:sz w:val="28"/>
          <w:szCs w:val="28"/>
        </w:rPr>
        <w:t xml:space="preserve"> </w:t>
      </w:r>
      <w:r w:rsidRPr="006664CD">
        <w:rPr>
          <w:rFonts w:ascii="Times New Roman" w:hAnsi="Times New Roman"/>
          <w:i/>
          <w:sz w:val="28"/>
          <w:szCs w:val="28"/>
        </w:rPr>
        <w:t>Соотнеси цифры с буквами. Запиши буквы в таблицу.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 xml:space="preserve">                                                                         А) помыть посуду после ужина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1) семейные традиции                                   Б) субботний обед в кругу семьи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2) культура общения в семье                         В) помочь папе помыть машину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Г) зимой развешивать кормушки                                                                             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Ответ: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980"/>
        <w:gridCol w:w="2816"/>
      </w:tblGrid>
      <w:tr w:rsidR="0087210C" w:rsidRPr="006664CD" w:rsidTr="00B77C54">
        <w:trPr>
          <w:trHeight w:val="264"/>
        </w:trPr>
        <w:tc>
          <w:tcPr>
            <w:tcW w:w="1980" w:type="dxa"/>
          </w:tcPr>
          <w:p w:rsidR="0087210C" w:rsidRPr="006664CD" w:rsidRDefault="0087210C" w:rsidP="00B77C54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16" w:type="dxa"/>
          </w:tcPr>
          <w:p w:rsidR="0087210C" w:rsidRPr="006664CD" w:rsidRDefault="0087210C" w:rsidP="00B77C54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10C" w:rsidRPr="006664CD" w:rsidTr="00B77C54">
        <w:trPr>
          <w:trHeight w:val="264"/>
        </w:trPr>
        <w:tc>
          <w:tcPr>
            <w:tcW w:w="1980" w:type="dxa"/>
          </w:tcPr>
          <w:p w:rsidR="0087210C" w:rsidRPr="006664CD" w:rsidRDefault="0087210C" w:rsidP="00B77C54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6" w:type="dxa"/>
          </w:tcPr>
          <w:p w:rsidR="0087210C" w:rsidRPr="006664CD" w:rsidRDefault="0087210C" w:rsidP="00B77C54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13. Внимательно прочитай приведенный ниже список правил безопасности. Какие правила относятся к поведению дома?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А) осторожно обращаться с электроприборами</w:t>
      </w:r>
      <w:r w:rsidRPr="006664CD">
        <w:rPr>
          <w:rFonts w:ascii="Times New Roman" w:hAnsi="Times New Roman"/>
          <w:sz w:val="28"/>
          <w:szCs w:val="28"/>
        </w:rPr>
        <w:br/>
        <w:t>Б) не играть со спичками и зажигалками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  <w:r w:rsidRPr="006664CD">
        <w:rPr>
          <w:rFonts w:ascii="Times New Roman" w:hAnsi="Times New Roman"/>
          <w:sz w:val="28"/>
          <w:szCs w:val="28"/>
        </w:rPr>
        <w:t>В) не разжигать костер без взрослых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spacing w:after="24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 xml:space="preserve">14. </w:t>
      </w:r>
      <w:r w:rsidRPr="006664CD">
        <w:rPr>
          <w:rFonts w:ascii="Times New Roman" w:eastAsia="Times New Roman" w:hAnsi="Times New Roman" w:cs="Times New Roman"/>
          <w:i/>
          <w:sz w:val="28"/>
          <w:szCs w:val="28"/>
        </w:rPr>
        <w:t>Внимательно рассмотри знак, который можно встретить, например, рядом с асфальтированной дорогой. Какое правило установлено этим знаком?</w:t>
      </w:r>
      <w:r w:rsidRPr="006664C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</w:t>
      </w:r>
      <w:r w:rsidRPr="006664CD">
        <w:rPr>
          <w:noProof/>
          <w:sz w:val="28"/>
          <w:szCs w:val="28"/>
          <w:lang w:eastAsia="ru-RU"/>
        </w:rPr>
        <w:drawing>
          <wp:inline distT="0" distB="0" distL="0" distR="0">
            <wp:extent cx="1290955" cy="1304290"/>
            <wp:effectExtent l="0" t="0" r="4445" b="0"/>
            <wp:docPr id="23" name="Рисунок 23" descr="https://ds04.infourok.ru/uploads/ex/0ae6/0010721d-21f812c2/hello_html_m211251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ae6/0010721d-21f812c2/hello_html_m2112514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4C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6664CD">
        <w:rPr>
          <w:rFonts w:ascii="Times New Roman" w:eastAsia="Times New Roman" w:hAnsi="Times New Roman" w:cs="Times New Roman"/>
          <w:sz w:val="28"/>
          <w:szCs w:val="28"/>
        </w:rPr>
        <w:t>Напиши это правило.  _____________________________________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pStyle w:val="1"/>
        <w:rPr>
          <w:rFonts w:ascii="Times New Roman" w:hAnsi="Times New Roman"/>
          <w:i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15. Впиши в таблицу вежливые слова (по одному примеру в каждом столбце)</w:t>
      </w:r>
    </w:p>
    <w:p w:rsidR="0087210C" w:rsidRPr="006664CD" w:rsidRDefault="0087210C" w:rsidP="0087210C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99"/>
        <w:gridCol w:w="3490"/>
        <w:gridCol w:w="3467"/>
      </w:tblGrid>
      <w:tr w:rsidR="0087210C" w:rsidRPr="006664CD" w:rsidTr="00B77C54">
        <w:tc>
          <w:tcPr>
            <w:tcW w:w="3568" w:type="dxa"/>
            <w:shd w:val="clear" w:color="auto" w:fill="D9D9D9" w:themeFill="background1" w:themeFillShade="D9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Приветствие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Просьба</w:t>
            </w:r>
          </w:p>
        </w:tc>
      </w:tr>
      <w:tr w:rsidR="0087210C" w:rsidRPr="006664CD" w:rsidTr="00B77C54">
        <w:tc>
          <w:tcPr>
            <w:tcW w:w="3568" w:type="dxa"/>
          </w:tcPr>
          <w:p w:rsidR="0087210C" w:rsidRPr="006664CD" w:rsidRDefault="0087210C" w:rsidP="00B7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87210C" w:rsidRPr="006664CD" w:rsidRDefault="0087210C" w:rsidP="00B7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87210C" w:rsidRPr="006664CD" w:rsidRDefault="0087210C" w:rsidP="00B7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210C" w:rsidRPr="006664CD" w:rsidRDefault="0087210C" w:rsidP="0087210C">
      <w:pPr>
        <w:spacing w:after="0"/>
        <w:rPr>
          <w:rFonts w:ascii="Times New Roman" w:hAnsi="Times New Roman"/>
          <w:sz w:val="28"/>
          <w:szCs w:val="28"/>
        </w:rPr>
      </w:pPr>
    </w:p>
    <w:p w:rsidR="0087210C" w:rsidRPr="006664CD" w:rsidRDefault="0087210C" w:rsidP="0087210C">
      <w:pPr>
        <w:spacing w:after="0"/>
        <w:rPr>
          <w:i/>
          <w:sz w:val="28"/>
          <w:szCs w:val="28"/>
        </w:rPr>
      </w:pPr>
      <w:r w:rsidRPr="006664CD">
        <w:rPr>
          <w:rFonts w:ascii="Times New Roman" w:hAnsi="Times New Roman"/>
          <w:i/>
          <w:sz w:val="28"/>
          <w:szCs w:val="28"/>
        </w:rPr>
        <w:t>16. Узнай по фотографиям строительные материалы. Укажи стрелками их названия.</w:t>
      </w:r>
    </w:p>
    <w:p w:rsidR="0087210C" w:rsidRPr="006664CD" w:rsidRDefault="0087210C" w:rsidP="0087210C">
      <w:pPr>
        <w:rPr>
          <w:rFonts w:ascii="Times New Roman" w:hAnsi="Times New Roman" w:cs="Times New Roman"/>
          <w:sz w:val="28"/>
          <w:szCs w:val="28"/>
        </w:rPr>
      </w:pPr>
      <w:r w:rsidRPr="006664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483235</wp:posOffset>
            </wp:positionV>
            <wp:extent cx="1065530" cy="1104900"/>
            <wp:effectExtent l="19050" t="0" r="1270" b="0"/>
            <wp:wrapTight wrapText="bothSides">
              <wp:wrapPolygon edited="0">
                <wp:start x="-386" y="0"/>
                <wp:lineTo x="-386" y="21228"/>
                <wp:lineTo x="21626" y="21228"/>
                <wp:lineTo x="21626" y="0"/>
                <wp:lineTo x="-386" y="0"/>
              </wp:wrapPolygon>
            </wp:wrapTight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675" t="23699" r="1728" b="3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4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368935</wp:posOffset>
            </wp:positionV>
            <wp:extent cx="1104900" cy="1104900"/>
            <wp:effectExtent l="19050" t="0" r="0" b="0"/>
            <wp:wrapTight wrapText="bothSides">
              <wp:wrapPolygon edited="0">
                <wp:start x="-372" y="0"/>
                <wp:lineTo x="-372" y="21228"/>
                <wp:lineTo x="21600" y="21228"/>
                <wp:lineTo x="21600" y="0"/>
                <wp:lineTo x="-372" y="0"/>
              </wp:wrapPolygon>
            </wp:wrapTight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6884" t="24155" r="28519" b="2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4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559435</wp:posOffset>
            </wp:positionV>
            <wp:extent cx="1061720" cy="1114425"/>
            <wp:effectExtent l="19050" t="0" r="5080" b="0"/>
            <wp:wrapTight wrapText="bothSides">
              <wp:wrapPolygon edited="0">
                <wp:start x="-388" y="0"/>
                <wp:lineTo x="-388" y="21415"/>
                <wp:lineTo x="21703" y="21415"/>
                <wp:lineTo x="21703" y="0"/>
                <wp:lineTo x="-388" y="0"/>
              </wp:wrapPolygon>
            </wp:wrapTight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309" t="24610" r="55094" b="2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4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511810</wp:posOffset>
            </wp:positionV>
            <wp:extent cx="790575" cy="1114425"/>
            <wp:effectExtent l="19050" t="0" r="9525" b="0"/>
            <wp:wrapTight wrapText="bothSides">
              <wp:wrapPolygon edited="0">
                <wp:start x="-520" y="0"/>
                <wp:lineTo x="-520" y="21415"/>
                <wp:lineTo x="21860" y="21415"/>
                <wp:lineTo x="21860" y="0"/>
                <wp:lineTo x="-52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77" t="25066" r="81885" b="28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4CD">
        <w:rPr>
          <w:sz w:val="28"/>
          <w:szCs w:val="28"/>
        </w:rPr>
        <w:t xml:space="preserve"> </w:t>
      </w:r>
      <w:r w:rsidRPr="006664CD">
        <w:rPr>
          <w:rFonts w:ascii="Times New Roman" w:hAnsi="Times New Roman" w:cs="Times New Roman"/>
          <w:sz w:val="28"/>
          <w:szCs w:val="28"/>
        </w:rPr>
        <w:t>бетонные плиты               кирпичи                         брёвна                            доски</w:t>
      </w:r>
    </w:p>
    <w:p w:rsidR="0087210C" w:rsidRPr="006664CD" w:rsidRDefault="0087210C" w:rsidP="0087210C">
      <w:pPr>
        <w:rPr>
          <w:sz w:val="28"/>
          <w:szCs w:val="28"/>
        </w:rPr>
      </w:pPr>
      <w:r w:rsidRPr="006664CD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FE4792" w:rsidRPr="006664CD" w:rsidRDefault="00FE4792" w:rsidP="00FD4E82">
      <w:pPr>
        <w:spacing w:after="0"/>
        <w:rPr>
          <w:sz w:val="28"/>
          <w:szCs w:val="28"/>
        </w:rPr>
      </w:pPr>
    </w:p>
    <w:p w:rsidR="0087210C" w:rsidRPr="006664CD" w:rsidRDefault="0087210C" w:rsidP="00FD4E82">
      <w:pPr>
        <w:spacing w:after="0"/>
        <w:rPr>
          <w:sz w:val="28"/>
          <w:szCs w:val="28"/>
        </w:rPr>
      </w:pPr>
    </w:p>
    <w:p w:rsidR="0087210C" w:rsidRPr="006664CD" w:rsidRDefault="0087210C" w:rsidP="00FD4E82">
      <w:pPr>
        <w:spacing w:after="0"/>
        <w:rPr>
          <w:sz w:val="28"/>
          <w:szCs w:val="28"/>
        </w:rPr>
      </w:pPr>
    </w:p>
    <w:p w:rsidR="0087210C" w:rsidRPr="006664CD" w:rsidRDefault="0087210C" w:rsidP="0087210C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6664CD">
        <w:rPr>
          <w:rFonts w:eastAsia="Times New Roman CYR"/>
          <w:b/>
          <w:bCs/>
          <w:sz w:val="28"/>
          <w:szCs w:val="28"/>
        </w:rPr>
        <w:t>Система оценивания</w:t>
      </w:r>
    </w:p>
    <w:p w:rsidR="0087210C" w:rsidRPr="006664CD" w:rsidRDefault="0087210C" w:rsidP="0087210C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"/>
        <w:gridCol w:w="37"/>
        <w:gridCol w:w="2305"/>
        <w:gridCol w:w="5808"/>
        <w:gridCol w:w="1563"/>
      </w:tblGrid>
      <w:tr w:rsidR="0087210C" w:rsidRPr="006664CD" w:rsidTr="00B77C54">
        <w:trPr>
          <w:trHeight w:val="463"/>
        </w:trPr>
        <w:tc>
          <w:tcPr>
            <w:tcW w:w="675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оценивания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87210C" w:rsidRPr="006664CD" w:rsidTr="00B77C54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2 балла.</w:t>
            </w:r>
          </w:p>
        </w:tc>
      </w:tr>
      <w:tr w:rsidR="0087210C" w:rsidRPr="006664CD" w:rsidTr="00B77C54">
        <w:trPr>
          <w:trHeight w:val="21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Установить последовательность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sz w:val="28"/>
                <w:szCs w:val="28"/>
              </w:rPr>
              <w:t xml:space="preserve"> </w:t>
            </w: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Не все перечислены или неверная последовательность цветов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 балл.</w:t>
            </w:r>
          </w:p>
        </w:tc>
      </w:tr>
      <w:tr w:rsidR="0087210C" w:rsidRPr="006664CD" w:rsidTr="00B77C54">
        <w:trPr>
          <w:trHeight w:val="150"/>
        </w:trPr>
        <w:tc>
          <w:tcPr>
            <w:tcW w:w="675" w:type="dxa"/>
            <w:vMerge w:val="restart"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Выбор ответа</w:t>
            </w: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41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 балл.</w:t>
            </w:r>
          </w:p>
        </w:tc>
      </w:tr>
      <w:tr w:rsidR="0087210C" w:rsidRPr="006664CD" w:rsidTr="00B77C54">
        <w:trPr>
          <w:trHeight w:val="7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3 балла.</w:t>
            </w:r>
          </w:p>
        </w:tc>
      </w:tr>
      <w:tr w:rsidR="0087210C" w:rsidRPr="006664CD" w:rsidTr="00B77C54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Краткий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2 балла.</w:t>
            </w:r>
          </w:p>
        </w:tc>
      </w:tr>
      <w:tr w:rsidR="0087210C" w:rsidRPr="006664CD" w:rsidTr="00B77C54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Развернутый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2 балла.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Выбор ответа</w:t>
            </w: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Перечислен  верно один ответ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 балл.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Краткий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неверный.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3 балла.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Краткий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8721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67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2 балла.</w:t>
            </w:r>
          </w:p>
        </w:tc>
      </w:tr>
      <w:tr w:rsidR="0087210C" w:rsidRPr="006664CD" w:rsidTr="00B77C54">
        <w:trPr>
          <w:trHeight w:val="355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Краткий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 xml:space="preserve">  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 xml:space="preserve">     2)  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 xml:space="preserve">     3)  Ответ отсутствует, неверный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 балл.</w:t>
            </w:r>
          </w:p>
        </w:tc>
      </w:tr>
      <w:tr w:rsidR="0087210C" w:rsidRPr="006664CD" w:rsidTr="00B77C54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Выбор ответа</w:t>
            </w: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2)   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3) 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 балл.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Краткий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2)  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3)  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4 балла.</w:t>
            </w:r>
          </w:p>
        </w:tc>
      </w:tr>
      <w:tr w:rsidR="0087210C" w:rsidRPr="006664CD" w:rsidTr="00B77C54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Развернутый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2)  Перечислены  верно три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3)  Перечислены  верно два ответа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4)  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5)  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2 балла.</w:t>
            </w:r>
          </w:p>
        </w:tc>
      </w:tr>
      <w:tr w:rsidR="0087210C" w:rsidRPr="006664CD" w:rsidTr="00B77C54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 2)  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 3)  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 1 балл.</w:t>
            </w:r>
          </w:p>
        </w:tc>
      </w:tr>
      <w:tr w:rsidR="0087210C" w:rsidRPr="006664CD" w:rsidTr="00B77C54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Краткий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2)  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 3)  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91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3 балла.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Развернутый ответ</w:t>
            </w:r>
            <w:r w:rsidRPr="006664CD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1)  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2)  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3)  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4)  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3 балла.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Установить соответствие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1)  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2)  Выбраны  верно два ответа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3)  Выбран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10C" w:rsidRPr="006664CD" w:rsidTr="00B77C54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 xml:space="preserve">    4)  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4C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210C" w:rsidRPr="006664CD" w:rsidTr="00B77C54">
        <w:trPr>
          <w:trHeight w:val="28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87210C" w:rsidRPr="006664CD" w:rsidRDefault="0087210C" w:rsidP="00B77C5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ИТОГО максимальное количество баллов за работу:</w:t>
            </w:r>
          </w:p>
        </w:tc>
        <w:tc>
          <w:tcPr>
            <w:tcW w:w="1563" w:type="dxa"/>
            <w:shd w:val="clear" w:color="auto" w:fill="auto"/>
          </w:tcPr>
          <w:p w:rsidR="0087210C" w:rsidRPr="006664CD" w:rsidRDefault="0087210C" w:rsidP="00B77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64CD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</w:tbl>
    <w:p w:rsidR="0087210C" w:rsidRPr="006664CD" w:rsidRDefault="0087210C" w:rsidP="0087210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7210C" w:rsidRPr="006664CD" w:rsidRDefault="0087210C" w:rsidP="0087210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</w:pPr>
    </w:p>
    <w:p w:rsidR="0087210C" w:rsidRPr="006664CD" w:rsidRDefault="0087210C" w:rsidP="008721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10C" w:rsidRPr="006664CD" w:rsidRDefault="0087210C" w:rsidP="008721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4CD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87210C" w:rsidRPr="006664CD" w:rsidRDefault="0087210C" w:rsidP="008721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7210C" w:rsidRPr="006664CD" w:rsidTr="00B77C54">
        <w:tc>
          <w:tcPr>
            <w:tcW w:w="2670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87210C" w:rsidRPr="006664CD" w:rsidTr="00B77C54">
        <w:tc>
          <w:tcPr>
            <w:tcW w:w="2670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32-28 баллов</w:t>
            </w:r>
          </w:p>
        </w:tc>
        <w:tc>
          <w:tcPr>
            <w:tcW w:w="2670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27-23 баллов</w:t>
            </w:r>
          </w:p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22-16 баллов</w:t>
            </w:r>
          </w:p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87210C" w:rsidRPr="006664CD" w:rsidRDefault="0087210C" w:rsidP="00B7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4CD">
              <w:rPr>
                <w:rFonts w:ascii="Times New Roman" w:hAnsi="Times New Roman" w:cs="Times New Roman"/>
                <w:sz w:val="28"/>
                <w:szCs w:val="28"/>
              </w:rPr>
              <w:t>15-0 баллов</w:t>
            </w:r>
          </w:p>
        </w:tc>
      </w:tr>
    </w:tbl>
    <w:p w:rsidR="0087210C" w:rsidRPr="006664CD" w:rsidRDefault="0087210C" w:rsidP="00FD4E82">
      <w:pPr>
        <w:spacing w:after="0"/>
        <w:rPr>
          <w:sz w:val="28"/>
          <w:szCs w:val="28"/>
        </w:rPr>
      </w:pPr>
    </w:p>
    <w:sectPr w:rsidR="0087210C" w:rsidRPr="006664CD" w:rsidSect="00FD4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135" w:rsidRDefault="00643135" w:rsidP="0087210C">
      <w:pPr>
        <w:spacing w:after="0" w:line="240" w:lineRule="auto"/>
      </w:pPr>
      <w:r>
        <w:separator/>
      </w:r>
    </w:p>
  </w:endnote>
  <w:endnote w:type="continuationSeparator" w:id="0">
    <w:p w:rsidR="00643135" w:rsidRDefault="00643135" w:rsidP="0087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135" w:rsidRDefault="00643135" w:rsidP="0087210C">
      <w:pPr>
        <w:spacing w:after="0" w:line="240" w:lineRule="auto"/>
      </w:pPr>
      <w:r>
        <w:separator/>
      </w:r>
    </w:p>
  </w:footnote>
  <w:footnote w:type="continuationSeparator" w:id="0">
    <w:p w:rsidR="00643135" w:rsidRDefault="00643135" w:rsidP="0087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C7A7A"/>
    <w:multiLevelType w:val="hybridMultilevel"/>
    <w:tmpl w:val="C6568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864"/>
    <w:multiLevelType w:val="hybridMultilevel"/>
    <w:tmpl w:val="BD503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C2FEB"/>
    <w:multiLevelType w:val="hybridMultilevel"/>
    <w:tmpl w:val="E1169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82F58"/>
    <w:multiLevelType w:val="hybridMultilevel"/>
    <w:tmpl w:val="C6C40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02F27"/>
    <w:multiLevelType w:val="hybridMultilevel"/>
    <w:tmpl w:val="3E40A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03450"/>
    <w:multiLevelType w:val="hybridMultilevel"/>
    <w:tmpl w:val="E984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821B1"/>
    <w:multiLevelType w:val="hybridMultilevel"/>
    <w:tmpl w:val="74820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E447F"/>
    <w:multiLevelType w:val="hybridMultilevel"/>
    <w:tmpl w:val="8D0EE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82"/>
    <w:rsid w:val="0004618D"/>
    <w:rsid w:val="002E647C"/>
    <w:rsid w:val="00643135"/>
    <w:rsid w:val="006664CD"/>
    <w:rsid w:val="0087210C"/>
    <w:rsid w:val="00B2105D"/>
    <w:rsid w:val="00C31656"/>
    <w:rsid w:val="00CE2C79"/>
    <w:rsid w:val="00DE0EDD"/>
    <w:rsid w:val="00EA7D20"/>
    <w:rsid w:val="00F54B4C"/>
    <w:rsid w:val="00FD4E8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CCA2B-C4D6-45E7-8C46-AF89C5ED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87210C"/>
    <w:pPr>
      <w:suppressAutoHyphens/>
      <w:spacing w:after="0" w:line="240" w:lineRule="auto"/>
    </w:pPr>
    <w:rPr>
      <w:rFonts w:ascii="Calibri" w:eastAsia="Calibri" w:hAnsi="Calibri" w:cs="Times New Roman"/>
      <w:kern w:val="1"/>
    </w:rPr>
  </w:style>
  <w:style w:type="paragraph" w:styleId="a4">
    <w:name w:val="Balloon Text"/>
    <w:basedOn w:val="a"/>
    <w:link w:val="a5"/>
    <w:uiPriority w:val="99"/>
    <w:semiHidden/>
    <w:unhideWhenUsed/>
    <w:rsid w:val="0087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1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72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210C"/>
  </w:style>
  <w:style w:type="paragraph" w:styleId="a8">
    <w:name w:val="footer"/>
    <w:basedOn w:val="a"/>
    <w:link w:val="a9"/>
    <w:uiPriority w:val="99"/>
    <w:semiHidden/>
    <w:unhideWhenUsed/>
    <w:rsid w:val="00872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210C"/>
  </w:style>
  <w:style w:type="paragraph" w:customStyle="1" w:styleId="Standard">
    <w:name w:val="Standard"/>
    <w:rsid w:val="0087210C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  <w:style w:type="paragraph" w:styleId="aa">
    <w:name w:val="No Spacing"/>
    <w:link w:val="ab"/>
    <w:uiPriority w:val="1"/>
    <w:qFormat/>
    <w:rsid w:val="008721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87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2024-02-16T05:12:00Z</dcterms:created>
  <dcterms:modified xsi:type="dcterms:W3CDTF">2024-02-16T05:12:00Z</dcterms:modified>
</cp:coreProperties>
</file>