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На счету Машиного мобильного телефона было 53 рубля, а после разговора с Леной осталось 8 рублей. Сколько минут длился разговор с Леной, если одна минута разговора стоит 2 рубля 50 копеек?</w:t>
      </w: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величинами и их возможными значениями: к каждому элементу первого столбца подберите соответствующий элемент второго столбца.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81"/>
        <w:gridCol w:w="3890"/>
      </w:tblGrid>
      <w:tr w:rsidR="00A02801" w:rsidTr="00A02801">
        <w:tc>
          <w:tcPr>
            <w:tcW w:w="3998" w:type="dxa"/>
          </w:tcPr>
          <w:p w:rsidR="00A02801" w:rsidRPr="00A02801" w:rsidRDefault="00A02801" w:rsidP="00A02801">
            <w:pPr>
              <w:shd w:val="clear" w:color="auto" w:fill="FFFFFF"/>
              <w:spacing w:after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ВЕЛИЧИНЫ</w:t>
            </w:r>
          </w:p>
        </w:tc>
        <w:tc>
          <w:tcPr>
            <w:tcW w:w="3999" w:type="dxa"/>
          </w:tcPr>
          <w:p w:rsidR="00A02801" w:rsidRPr="00A02801" w:rsidRDefault="00A02801" w:rsidP="00A02801">
            <w:pPr>
              <w:shd w:val="clear" w:color="auto" w:fill="FFFFFF"/>
              <w:spacing w:after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ВОЗМОЖНЫЕ ЗНАЧЕНИЯ</w:t>
            </w:r>
          </w:p>
        </w:tc>
      </w:tr>
      <w:tr w:rsidR="00A02801" w:rsidTr="00A02801">
        <w:tc>
          <w:tcPr>
            <w:tcW w:w="3998" w:type="dxa"/>
          </w:tcPr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  Объём комнаты</w:t>
            </w:r>
          </w:p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  Объём воды в Каспийском море</w:t>
            </w:r>
          </w:p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  Объём ящика для овощей</w:t>
            </w:r>
          </w:p>
          <w:p w:rsidR="00A02801" w:rsidRPr="00A02801" w:rsidRDefault="00A02801" w:rsidP="00A02801">
            <w:pPr>
              <w:shd w:val="clear" w:color="auto" w:fill="FFFFFF"/>
              <w:spacing w:after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  Объём банки сметаны</w:t>
            </w:r>
          </w:p>
        </w:tc>
        <w:tc>
          <w:tcPr>
            <w:tcW w:w="3999" w:type="dxa"/>
          </w:tcPr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  78 200 км</w:t>
            </w: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  75 м</w:t>
            </w: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  50 л</w:t>
            </w:r>
          </w:p>
          <w:p w:rsidR="00A02801" w:rsidRPr="00A02801" w:rsidRDefault="00A02801" w:rsidP="00A02801">
            <w:pPr>
              <w:shd w:val="clear" w:color="auto" w:fill="FFFFFF"/>
              <w:spacing w:after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  0,5 л</w:t>
            </w:r>
          </w:p>
        </w:tc>
      </w:tr>
    </w:tbl>
    <w:tbl>
      <w:tblPr>
        <w:tblpPr w:leftFromText="180" w:rightFromText="180" w:vertAnchor="text" w:horzAnchor="page" w:tblpX="5388" w:tblpY="119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A02801" w:rsidRPr="00A02801" w:rsidTr="00A0280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A02801" w:rsidRPr="00A02801" w:rsidTr="00A02801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</w:tr>
    </w:tbl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2801" w:rsidRPr="00A02801" w:rsidRDefault="00A02801" w:rsidP="00A02801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В таблице под каждой буквой укажите соответствующий номер.</w:t>
      </w: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1208334</wp:posOffset>
            </wp:positionH>
            <wp:positionV relativeFrom="paragraph">
              <wp:posOffset>107783</wp:posOffset>
            </wp:positionV>
            <wp:extent cx="3682124" cy="2734573"/>
            <wp:effectExtent l="0" t="0" r="0" b="0"/>
            <wp:wrapSquare wrapText="bothSides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124" cy="2734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На диаграмме показано распределение выплавки меди в 10 странах мира (в тысячах тонн) за 2006 год. Среди представленных стран первое место по выплавке меди занимали США, десятое место  — Казахстан. Какое место занимала Индонезия?</w:t>
      </w:r>
    </w:p>
    <w:p w:rsidR="00A02801" w:rsidRPr="00A02801" w:rsidRDefault="00A02801" w:rsidP="00A02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Скорость камня (в м/с), падающего с высоты </w:t>
      </w:r>
      <w:r w:rsidRPr="00A0280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h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 (в м), в момент удара о землю можно найти по формуле </w:t>
      </w:r>
      <w:r w:rsidRPr="00A0280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24619" cy="226049"/>
            <wp:effectExtent l="0" t="0" r="0" b="0"/>
            <wp:docPr id="36" name="Рисунок 36" descr=" v = корень из 2g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v = корень из 2gh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625" cy="22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 Найдите скорость (в м/с), с которой ударится о землю камень, падающий с высоты 10 м. Считайте, что ускорение свободного падения g равно 9,8 м/с</w:t>
      </w:r>
      <w:r w:rsidRPr="00A02801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 .</w:t>
      </w: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Из районного центра в деревню ежедневно ходит автобус. Вероятность того, что в понедельник в автобусе окажется меньше 20 пассажиров, равна 0,94. Вероятность того, что окажется меньше 15 пассажиров, равна 0,56. Найдите вероятность того, что число пассажиров будет от 15 до 19.</w:t>
      </w:r>
    </w:p>
    <w:tbl>
      <w:tblPr>
        <w:tblpPr w:leftFromText="180" w:rightFromText="180" w:vertAnchor="text" w:horzAnchor="margin" w:tblpXSpec="right" w:tblpY="57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0"/>
        <w:gridCol w:w="1375"/>
        <w:gridCol w:w="1501"/>
        <w:gridCol w:w="1082"/>
        <w:gridCol w:w="802"/>
      </w:tblGrid>
      <w:tr w:rsidR="00A02801" w:rsidRPr="00A02801" w:rsidTr="00A028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Факультет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Математика</w:t>
            </w:r>
            <w:r w:rsidRPr="00A02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(проф. </w:t>
            </w:r>
            <w:proofErr w:type="spellStart"/>
            <w:r w:rsidRPr="00A02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</w:t>
            </w:r>
            <w:proofErr w:type="spellEnd"/>
            <w:r w:rsidRPr="00A02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Химия</w:t>
            </w:r>
          </w:p>
        </w:tc>
      </w:tr>
      <w:tr w:rsidR="00A02801" w:rsidRPr="00A02801" w:rsidTr="00A028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A02801" w:rsidRPr="00A02801" w:rsidTr="00A028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</w:tr>
      <w:tr w:rsidR="00A02801" w:rsidRPr="00A02801" w:rsidTr="00A028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A02801" w:rsidRPr="00A02801" w:rsidTr="00A028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A02801" w:rsidRPr="00A02801" w:rsidTr="00A028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A02801" w:rsidRPr="00A02801" w:rsidTr="00A028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</w:tbl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6. 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В таблице 1 приведены минимальные баллы ЕГЭ по четырём предметам, необходимые для подачи документов на факультеты 1–6.</w:t>
      </w:r>
    </w:p>
    <w:p w:rsidR="00A02801" w:rsidRPr="00A02801" w:rsidRDefault="00A02801" w:rsidP="00A02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A02801" w:rsidRPr="00A02801" w:rsidRDefault="00A02801" w:rsidP="00A02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pPr w:leftFromText="180" w:rightFromText="180" w:vertAnchor="text" w:horzAnchor="margin" w:tblpXSpec="right" w:tblpY="238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1375"/>
        <w:gridCol w:w="1501"/>
        <w:gridCol w:w="1082"/>
        <w:gridCol w:w="802"/>
      </w:tblGrid>
      <w:tr w:rsidR="00A02801" w:rsidRPr="00A02801" w:rsidTr="00A028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Математика</w:t>
            </w:r>
            <w:r w:rsidRPr="00A02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(проф. </w:t>
            </w:r>
            <w:proofErr w:type="spellStart"/>
            <w:r w:rsidRPr="00A02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</w:t>
            </w:r>
            <w:proofErr w:type="spellEnd"/>
            <w:r w:rsidRPr="00A02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Химия</w:t>
            </w:r>
          </w:p>
        </w:tc>
      </w:tr>
      <w:tr w:rsidR="00A02801" w:rsidRPr="00A02801" w:rsidTr="00A028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</w:tr>
    </w:tbl>
    <w:p w:rsidR="00A02801" w:rsidRPr="00A02801" w:rsidRDefault="00A02801" w:rsidP="00A02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В таблице 2 приведены данные о баллах ЕГЭ по четырём предметам абитуриента В.</w:t>
      </w:r>
    </w:p>
    <w:p w:rsidR="00A02801" w:rsidRPr="00A02801" w:rsidRDefault="00A02801" w:rsidP="00A02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Выберите факультеты, на которые может подавать документы абитуриент В. В ответе укажите номера всех выбранных факультетов без пробелов, запятых и других дополнительных символов.</w:t>
      </w: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2183753</wp:posOffset>
            </wp:positionH>
            <wp:positionV relativeFrom="paragraph">
              <wp:posOffset>40676</wp:posOffset>
            </wp:positionV>
            <wp:extent cx="2745481" cy="1664898"/>
            <wp:effectExtent l="0" t="0" r="0" b="0"/>
            <wp:wrapSquare wrapText="bothSides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481" cy="166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На графике показана зависимость крутящего момента автомобильного двигателя от числа его оборотов в минуту. На оси абсцисс откладывается число оборотов в минуту. На оси ординат  — крутящий момент в H · м.</w:t>
      </w:r>
    </w:p>
    <w:p w:rsidR="00A02801" w:rsidRPr="00A02801" w:rsidRDefault="00A02801" w:rsidP="00A02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A02801" w:rsidRPr="00A02801" w:rsidRDefault="00A02801" w:rsidP="00A02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2801" w:rsidRPr="00A02801" w:rsidRDefault="00A02801" w:rsidP="00A02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Пользуясь графиком, поставьте в соответствие каждому интервалу количества оборотов двигателя характеристику зависимости крутящего момента двигателя на этом интервале.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01"/>
        <w:gridCol w:w="3870"/>
      </w:tblGrid>
      <w:tr w:rsidR="00A02801" w:rsidTr="00554555">
        <w:tc>
          <w:tcPr>
            <w:tcW w:w="3998" w:type="dxa"/>
          </w:tcPr>
          <w:p w:rsidR="00A02801" w:rsidRPr="00A02801" w:rsidRDefault="00A02801" w:rsidP="00A02801">
            <w:pPr>
              <w:shd w:val="clear" w:color="auto" w:fill="FFFFFF"/>
              <w:spacing w:after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ХАРАКТЕРИСТИКИ ПРОЦЕССА</w:t>
            </w:r>
          </w:p>
        </w:tc>
        <w:tc>
          <w:tcPr>
            <w:tcW w:w="3999" w:type="dxa"/>
          </w:tcPr>
          <w:p w:rsidR="00A02801" w:rsidRPr="00A02801" w:rsidRDefault="00A02801" w:rsidP="00A02801">
            <w:pPr>
              <w:shd w:val="clear" w:color="auto" w:fill="FFFFFF"/>
              <w:spacing w:after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ИНТЕРВАЛЫ ОБОРОТОВ</w:t>
            </w:r>
          </w:p>
        </w:tc>
      </w:tr>
      <w:tr w:rsidR="00A02801" w:rsidTr="00554555">
        <w:tc>
          <w:tcPr>
            <w:tcW w:w="3998" w:type="dxa"/>
          </w:tcPr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  крутящий момент не менялся</w:t>
            </w:r>
          </w:p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  крутящий момент падал</w:t>
            </w:r>
          </w:p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  крутящий момент рос быстрее всего</w:t>
            </w:r>
          </w:p>
          <w:p w:rsidR="00A02801" w:rsidRPr="00A02801" w:rsidRDefault="00A02801" w:rsidP="00554555">
            <w:pPr>
              <w:shd w:val="clear" w:color="auto" w:fill="FFFFFF"/>
              <w:spacing w:after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  крутящий момент не превышал 60 H · м</w:t>
            </w:r>
          </w:p>
        </w:tc>
        <w:tc>
          <w:tcPr>
            <w:tcW w:w="3999" w:type="dxa"/>
          </w:tcPr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  0 − 1500 об/мин.</w:t>
            </w:r>
          </w:p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  1500 − 2000 об/мин.</w:t>
            </w:r>
          </w:p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  2500 − 4000 об/мин.</w:t>
            </w:r>
          </w:p>
          <w:p w:rsidR="00A02801" w:rsidRPr="00A02801" w:rsidRDefault="00A02801" w:rsidP="00A02801">
            <w:pPr>
              <w:shd w:val="clear" w:color="auto" w:fill="FFFFFF"/>
              <w:spacing w:after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  4000 − 6000 об/мин</w:t>
            </w:r>
          </w:p>
        </w:tc>
      </w:tr>
    </w:tbl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pPr w:leftFromText="180" w:rightFromText="180" w:vertAnchor="text" w:horzAnchor="page" w:tblpX="5306" w:tblpY="70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A02801" w:rsidRPr="00A02801" w:rsidTr="00A0280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A02801" w:rsidRPr="00A02801" w:rsidTr="00A02801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</w:tr>
    </w:tbl>
    <w:p w:rsidR="00A02801" w:rsidRPr="00A02801" w:rsidRDefault="00A02801" w:rsidP="00A02801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 xml:space="preserve"> Запишите в ответ цифры, расположив их в порядке, соответствующем буквам:</w:t>
      </w: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Известно, что все щуки  — рыбы, также известно, что все рыбы плавают в воде. Тюлень тоже плавает в воде. Выберите утверждения, которые следуют из приведённых данных.</w:t>
      </w: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1)  Все тюлени  — рыбы</w:t>
      </w: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2)  Если животное не плавает, то это не тюлень</w:t>
      </w: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3)  Все щуки плавают в воде</w:t>
      </w: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4)  Если животное плавает в воде, то оно либо рыба, либо тюлень</w:t>
      </w: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В ответе укажите номера выбранных утверждений без пробелов, запятых и других дополнительных символов.</w:t>
      </w: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3444240</wp:posOffset>
            </wp:positionH>
            <wp:positionV relativeFrom="paragraph">
              <wp:posOffset>-635</wp:posOffset>
            </wp:positionV>
            <wp:extent cx="1472565" cy="758825"/>
            <wp:effectExtent l="0" t="0" r="0" b="0"/>
            <wp:wrapSquare wrapText="bothSides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Найдите площадь треугольника, изображенного на клетчатой бумаге с размером клетки 1 см </w:t>
      </w:r>
      <w:r w:rsidRPr="00A0280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6360" cy="94615"/>
            <wp:effectExtent l="0" t="0" r="0" b="0"/>
            <wp:docPr id="33" name="Рисунок 33" descr="\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tim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 1 см (см. рис.). Ответ дайте в квадратных сантиметрах.</w:t>
      </w: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138430</wp:posOffset>
            </wp:positionV>
            <wp:extent cx="1087120" cy="905510"/>
            <wp:effectExtent l="0" t="0" r="0" b="0"/>
            <wp:wrapSquare wrapText="bothSides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Дачный участок имеет форму квадрата, стороны которого равны 30 м. Размеры дома, расположенного на участке и имеющего форму прямоугольника,  — 8 м × 5 м. Найдите площадь оставшейся части участка. Ответ дайте в квадратных метрах.</w:t>
      </w: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3700780</wp:posOffset>
            </wp:positionH>
            <wp:positionV relativeFrom="paragraph">
              <wp:posOffset>135255</wp:posOffset>
            </wp:positionV>
            <wp:extent cx="1149350" cy="115570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Найдите площадь поверхности многогранника, изображенного на рисунке (все двугранные углы прямые).</w:t>
      </w: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3424806</wp:posOffset>
            </wp:positionH>
            <wp:positionV relativeFrom="paragraph">
              <wp:posOffset>202960</wp:posOffset>
            </wp:positionV>
            <wp:extent cx="1379855" cy="95694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В ромбе </w:t>
      </w:r>
      <w:r w:rsidRPr="00A0280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ABCD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A0280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37310" cy="241300"/>
            <wp:effectExtent l="0" t="0" r="0" b="0"/>
            <wp:docPr id="11" name="Рисунок 11" descr="AB = 2, AC = корень из 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B = 2, AC = корень из 7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 Найдите синус угла </w:t>
      </w:r>
      <w:r w:rsidRPr="00A0280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62585" cy="146685"/>
            <wp:effectExtent l="0" t="0" r="0" b="0"/>
            <wp:docPr id="10" name="Рисунок 10" descr="BA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C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3271628</wp:posOffset>
            </wp:positionH>
            <wp:positionV relativeFrom="paragraph">
              <wp:posOffset>49326</wp:posOffset>
            </wp:positionV>
            <wp:extent cx="1578610" cy="799465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Даны два конуса. Радиус основания и высота первого конуса равны соответственно 9 и 2, а второго  — 3 и 3. Во сколько раз объём первого конуса больше объёма второго?</w:t>
      </w: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14. 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 </w:t>
      </w:r>
      <w:r w:rsidRPr="00A0280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95555" cy="340763"/>
            <wp:effectExtent l="0" t="0" r="0" b="0"/>
            <wp:docPr id="8" name="Рисунок 8" descr=" дробь: числитель: 4, знаменатель: 11 конец дроби : левая круглая скобка минус дробь: числитель: 16, знаменатель: 33 конец дроби правая круглая скобка плюс целая часть: 5, дробная часть: числитель: 3, знаменатель: 4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 дробь: числитель: 4, знаменатель: 11 конец дроби : левая круглая скобка минус дробь: числитель: 16, знаменатель: 33 конец дроби правая круглая скобка плюс целая часть: 5, дробная часть: числитель: 3, знаменатель: 4 . 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375" cy="34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15. 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ЕГЭ по физике сдавали 25 выпускников школы, что составляет треть от общего количества выпускников. Сколько выпускников этой школы не сдавали экзамен по физике?</w:t>
      </w: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16. 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 </w:t>
      </w:r>
      <w:r w:rsidRPr="00A0280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29920" cy="241300"/>
            <wp:effectExtent l="0" t="0" r="0" b="0"/>
            <wp:docPr id="7" name="Рисунок 7" descr="7 в степени левая круглая скобка минус 2 логарифм по основанию 7 2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7 в степени левая круглая скобка минус 2 логарифм по основанию 7 2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17. 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Найдите корень уравнения </w:t>
      </w:r>
      <w:r w:rsidRPr="00A0280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55700" cy="180975"/>
            <wp:effectExtent l="0" t="0" r="0" b="0"/>
            <wp:docPr id="6" name="Рисунок 6" descr=" логарифм по основанию левая круглая скобка 2 правая круглая скобка левая круглая скобка 4 минус x правая круглая скобка =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 логарифм по основанию левая круглая скобка 2 правая круглая скобка левая круглая скобка 4 минус x правая круглая скобка =7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18. 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На прямой отмечены точки </w:t>
      </w:r>
      <w:r w:rsidRPr="00A0280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r w:rsidRPr="00A0280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r w:rsidRPr="00A0280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C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A0280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D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02801" w:rsidRPr="00A02801" w:rsidRDefault="00A02801" w:rsidP="00A02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527300" cy="2590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указанными точками и числами из правого столбца, которые им соответствуют.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85"/>
        <w:gridCol w:w="3886"/>
      </w:tblGrid>
      <w:tr w:rsidR="00A02801" w:rsidTr="00554555">
        <w:tc>
          <w:tcPr>
            <w:tcW w:w="3998" w:type="dxa"/>
          </w:tcPr>
          <w:p w:rsidR="00A02801" w:rsidRPr="00A02801" w:rsidRDefault="00A02801" w:rsidP="00A02801">
            <w:pPr>
              <w:shd w:val="clear" w:color="auto" w:fill="FFFFFF"/>
              <w:spacing w:after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  <w:tc>
          <w:tcPr>
            <w:tcW w:w="3999" w:type="dxa"/>
          </w:tcPr>
          <w:p w:rsidR="00A02801" w:rsidRPr="00A02801" w:rsidRDefault="00A02801" w:rsidP="00A02801">
            <w:pPr>
              <w:shd w:val="clear" w:color="auto" w:fill="FFFFFF"/>
              <w:spacing w:after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ЧИСЛА</w:t>
            </w:r>
          </w:p>
        </w:tc>
      </w:tr>
      <w:tr w:rsidR="00A02801" w:rsidTr="00554555">
        <w:tc>
          <w:tcPr>
            <w:tcW w:w="3998" w:type="dxa"/>
          </w:tcPr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  </w:t>
            </w:r>
            <w:r w:rsidRPr="00A02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A</w:t>
            </w:r>
          </w:p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  </w:t>
            </w:r>
            <w:r w:rsidRPr="00A02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B</w:t>
            </w:r>
          </w:p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  </w:t>
            </w:r>
            <w:r w:rsidRPr="00A02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C</w:t>
            </w:r>
          </w:p>
          <w:p w:rsidR="00A02801" w:rsidRPr="00A02801" w:rsidRDefault="00A02801" w:rsidP="00A02801">
            <w:pPr>
              <w:shd w:val="clear" w:color="auto" w:fill="FFFFFF"/>
              <w:spacing w:after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  </w:t>
            </w:r>
            <w:r w:rsidRPr="00A02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D</w:t>
            </w:r>
          </w:p>
          <w:p w:rsidR="00A02801" w:rsidRPr="00A02801" w:rsidRDefault="00A02801" w:rsidP="00554555">
            <w:pPr>
              <w:shd w:val="clear" w:color="auto" w:fill="FFFFFF"/>
              <w:spacing w:after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9" w:type="dxa"/>
          </w:tcPr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  </w:t>
            </w:r>
            <w:r w:rsidRPr="00A0280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06020628" wp14:editId="16B2D405">
                  <wp:extent cx="156927" cy="336430"/>
                  <wp:effectExtent l="0" t="0" r="0" b="0"/>
                  <wp:docPr id="38" name="Рисунок 38" descr=" дробь: числитель: 6, знаменатель: 13 конец дроби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 дробь: числитель: 6, знаменатель: 13 конец дроби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8" cy="336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  </w:t>
            </w:r>
            <w:r w:rsidRPr="00A0280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657C9317" wp14:editId="7723B9EF">
                  <wp:extent cx="156845" cy="336254"/>
                  <wp:effectExtent l="0" t="0" r="0" b="0"/>
                  <wp:docPr id="39" name="Рисунок 39" descr=" дробь: числитель: 8, знаменатель: 17 конец дроби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 дробь: числитель: 8, знаменатель: 17 конец дроби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44" cy="337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  </w:t>
            </w:r>
            <w:r w:rsidRPr="00A0280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30A10B33" wp14:editId="2D37634B">
                  <wp:extent cx="327660" cy="163830"/>
                  <wp:effectExtent l="0" t="0" r="0" b="0"/>
                  <wp:docPr id="40" name="Рисунок 40" descr="0,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0,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801" w:rsidRPr="00A02801" w:rsidRDefault="00A02801" w:rsidP="00554555">
            <w:pPr>
              <w:shd w:val="clear" w:color="auto" w:fill="FFFFFF"/>
              <w:spacing w:after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  </w:t>
            </w:r>
            <w:r w:rsidRPr="00A0280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40E8FDD3" wp14:editId="455E6FBA">
                  <wp:extent cx="327660" cy="172720"/>
                  <wp:effectExtent l="0" t="0" r="0" b="0"/>
                  <wp:docPr id="41" name="Рисунок 41" descr="0,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0,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margin" w:tblpXSpec="right" w:tblpY="13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A02801" w:rsidRPr="00A02801" w:rsidTr="00A0280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A02801" w:rsidRPr="00A02801" w:rsidTr="00A02801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</w:tr>
    </w:tbl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2801" w:rsidRPr="00A02801" w:rsidRDefault="00A02801" w:rsidP="00A02801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Запишите в ответ цифры, расположив их в порядке, соответствующем буквам:</w:t>
      </w: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19. 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Найдите пятизначное натуральное число, кратное 3, сумма цифр которого равна их произведению. В ответе укажите какое-нибудь одно такое число.</w:t>
      </w: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Из пункта </w:t>
      </w:r>
      <w:r w:rsidRPr="00A0280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 в пункт </w:t>
      </w:r>
      <w:r w:rsidRPr="00A0280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, расстояние между которыми 75 км, одновременно выехали автомобилист и велосипедист. Известно, что за час автомобилист проезжает на 40 км больше, чем велосипедист. Определите скорость велосипедиста, если известно, что он прибыл в пункт </w:t>
      </w:r>
      <w:r w:rsidRPr="00A0280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 на 6 часов позже автомобилиста. Ответ дайте в км/ч.</w:t>
      </w: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21. 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Улитка за день заползает вверх по дереву на 4 м, а за ночь сползает на 3 м. Высота дерева 10 м. За сколько дней улитка впервые доползёт до вершины дерева?</w:t>
      </w:r>
    </w:p>
    <w:p w:rsidR="00E52E2D" w:rsidRPr="00A02801" w:rsidRDefault="00E52E2D" w:rsidP="00A02801"/>
    <w:sectPr w:rsidR="00E52E2D" w:rsidRPr="00A02801" w:rsidSect="00E52E2D"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8B"/>
    <w:rsid w:val="00103462"/>
    <w:rsid w:val="001E6EF8"/>
    <w:rsid w:val="00696D79"/>
    <w:rsid w:val="00751DD5"/>
    <w:rsid w:val="007C546B"/>
    <w:rsid w:val="009C698B"/>
    <w:rsid w:val="00A02801"/>
    <w:rsid w:val="00E5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BBE62-7152-4D4B-B108-A8DFA4D2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7C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7C546B"/>
  </w:style>
  <w:style w:type="paragraph" w:styleId="a3">
    <w:name w:val="Normal (Web)"/>
    <w:basedOn w:val="a"/>
    <w:uiPriority w:val="99"/>
    <w:unhideWhenUsed/>
    <w:rsid w:val="007C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C5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6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56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35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88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5874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09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589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2898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93492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36370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4745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350162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161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72565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7131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302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914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672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316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687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0689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31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49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7675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8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27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9717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20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401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26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87095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73687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1029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694748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64103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79355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9547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52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3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2937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560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24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3530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651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26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9157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021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8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8881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991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77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3928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84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779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8756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01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74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832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27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626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8984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73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53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4741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91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09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659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59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63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0063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22940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85073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7910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207448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3189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11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9888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78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926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7045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7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192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5657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63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74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65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51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811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55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488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195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4585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608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43621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841421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2062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000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1565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29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64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1983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20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819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802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7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000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3540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28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232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124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509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87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488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01718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97107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8722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274300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23245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4577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0412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94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735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9098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53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83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1270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58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57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381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2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0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476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8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02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9322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05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61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580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14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91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7867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63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67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573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61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75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5048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24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70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7729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22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23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12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369643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8612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0752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441248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0226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2447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8448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45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575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0326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70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34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3258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94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754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ilatovskaiairina@dnevnik.ru</dc:creator>
  <cp:keywords/>
  <dc:description/>
  <cp:lastModifiedBy>user</cp:lastModifiedBy>
  <cp:revision>3</cp:revision>
  <cp:lastPrinted>2023-01-26T05:47:00Z</cp:lastPrinted>
  <dcterms:created xsi:type="dcterms:W3CDTF">2024-02-15T13:11:00Z</dcterms:created>
  <dcterms:modified xsi:type="dcterms:W3CDTF">2024-02-15T13:11:00Z</dcterms:modified>
</cp:coreProperties>
</file>