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F5F" w:rsidRDefault="00864F5F" w:rsidP="00864F5F">
      <w:pPr>
        <w:ind w:left="708" w:firstLine="708"/>
        <w:rPr>
          <w:i/>
          <w:sz w:val="20"/>
          <w:szCs w:val="20"/>
        </w:rPr>
      </w:pPr>
      <w:bookmarkStart w:id="0" w:name="_GoBack"/>
      <w:bookmarkEnd w:id="0"/>
    </w:p>
    <w:p w:rsidR="00864F5F" w:rsidRDefault="00864F5F" w:rsidP="00864F5F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>
        <w:rPr>
          <w:b/>
          <w:bCs/>
          <w:color w:val="333333"/>
          <w:shd w:val="clear" w:color="auto" w:fill="FFFFFF"/>
        </w:rPr>
        <w:t>Промежуточная</w:t>
      </w:r>
      <w:r>
        <w:rPr>
          <w:b/>
          <w:color w:val="333333"/>
          <w:shd w:val="clear" w:color="auto" w:fill="FFFFFF"/>
        </w:rPr>
        <w:t> </w:t>
      </w:r>
      <w:r>
        <w:rPr>
          <w:b/>
          <w:bCs/>
          <w:color w:val="333333"/>
          <w:shd w:val="clear" w:color="auto" w:fill="FFFFFF"/>
        </w:rPr>
        <w:t>аттестация</w:t>
      </w:r>
      <w:r w:rsidR="007244C3">
        <w:rPr>
          <w:b/>
          <w:color w:val="333333"/>
          <w:shd w:val="clear" w:color="auto" w:fill="FFFFFF"/>
        </w:rPr>
        <w:t> по русскому языку 10</w:t>
      </w:r>
      <w:r>
        <w:rPr>
          <w:b/>
          <w:color w:val="333333"/>
          <w:shd w:val="clear" w:color="auto" w:fill="FFFFFF"/>
        </w:rPr>
        <w:t xml:space="preserve"> </w:t>
      </w:r>
      <w:proofErr w:type="spellStart"/>
      <w:r>
        <w:rPr>
          <w:b/>
          <w:color w:val="333333"/>
          <w:shd w:val="clear" w:color="auto" w:fill="FFFFFF"/>
        </w:rPr>
        <w:t>кл</w:t>
      </w:r>
      <w:proofErr w:type="spellEnd"/>
      <w:r>
        <w:rPr>
          <w:b/>
          <w:color w:val="333333"/>
          <w:shd w:val="clear" w:color="auto" w:fill="FFFFFF"/>
        </w:rPr>
        <w:t>.</w:t>
      </w:r>
    </w:p>
    <w:p w:rsidR="00864F5F" w:rsidRDefault="00864F5F" w:rsidP="00864F5F">
      <w:pPr>
        <w:pStyle w:val="leftmargin"/>
        <w:shd w:val="clear" w:color="auto" w:fill="FFFFFF"/>
        <w:spacing w:before="0" w:beforeAutospacing="0" w:after="0" w:afterAutospacing="0"/>
        <w:ind w:firstLine="375"/>
        <w:rPr>
          <w:color w:val="000000"/>
        </w:rPr>
      </w:pPr>
    </w:p>
    <w:p w:rsidR="00864F5F" w:rsidRDefault="00864F5F" w:rsidP="00864F5F">
      <w:pPr>
        <w:ind w:left="708" w:firstLine="708"/>
        <w:rPr>
          <w:i/>
          <w:sz w:val="20"/>
          <w:szCs w:val="20"/>
        </w:rPr>
      </w:pPr>
    </w:p>
    <w:p w:rsidR="00864F5F" w:rsidRPr="00864F5F" w:rsidRDefault="00864F5F" w:rsidP="00864F5F">
      <w:pPr>
        <w:rPr>
          <w:i/>
        </w:rPr>
      </w:pPr>
      <w:r w:rsidRPr="00864F5F">
        <w:rPr>
          <w:i/>
        </w:rPr>
        <w:t xml:space="preserve">Прочитайте текст и выполните задания 1-3 </w:t>
      </w:r>
    </w:p>
    <w:p w:rsidR="00864F5F" w:rsidRPr="00864F5F" w:rsidRDefault="00864F5F" w:rsidP="00864F5F">
      <w:pPr>
        <w:rPr>
          <w:shd w:val="clear" w:color="auto" w:fill="FFFFFF"/>
        </w:rPr>
      </w:pPr>
      <w:r w:rsidRPr="00864F5F">
        <w:t xml:space="preserve">Игр для детей сейчас такое огромное количество, что и не знаешь, за что </w:t>
      </w:r>
      <w:r w:rsidRPr="00864F5F">
        <w:rPr>
          <w:b/>
        </w:rPr>
        <w:t>хвататься</w:t>
      </w:r>
      <w:r w:rsidRPr="00864F5F">
        <w:t xml:space="preserve">. Большинство из них, особенно если говорить о мобильных проектах, – бессмысленные тайм-киллеры, которые в лучшем случае отвлекут ребёнка на несколько часов, а в худшем ещё и </w:t>
      </w:r>
      <w:r w:rsidRPr="00864F5F">
        <w:rPr>
          <w:b/>
        </w:rPr>
        <w:t>спишут</w:t>
      </w:r>
      <w:r w:rsidRPr="00864F5F">
        <w:t xml:space="preserve"> у вас деньги с карты, если вы вовремя не заблокировали </w:t>
      </w:r>
      <w:proofErr w:type="spellStart"/>
      <w:r w:rsidRPr="00864F5F">
        <w:t>внутриигровые</w:t>
      </w:r>
      <w:proofErr w:type="spellEnd"/>
      <w:r w:rsidRPr="00864F5F">
        <w:t xml:space="preserve"> транзакции. А любые </w:t>
      </w:r>
      <w:proofErr w:type="spellStart"/>
      <w:r w:rsidRPr="00864F5F">
        <w:t>тайтлы</w:t>
      </w:r>
      <w:proofErr w:type="spellEnd"/>
      <w:r w:rsidRPr="00864F5F">
        <w:t xml:space="preserve"> посложнее родителям приходится ещё и тщательно проверять на наличие крови, сомнительного сюжета, взрослых словечек и прочих неприятных вещей. </w:t>
      </w:r>
      <w:r w:rsidRPr="00864F5F">
        <w:br/>
        <w:t xml:space="preserve">На первый взгляд, самое простое и безопасное решение в этой ситуации – запретить ребёнку </w:t>
      </w:r>
      <w:r w:rsidRPr="00864F5F">
        <w:rPr>
          <w:b/>
        </w:rPr>
        <w:t xml:space="preserve">играть </w:t>
      </w:r>
      <w:r w:rsidRPr="00864F5F">
        <w:t xml:space="preserve">вовсе. Но игры – это не обязательно бессмысленная трата времени и денег, и родители-геймеры об этом </w:t>
      </w:r>
      <w:proofErr w:type="gramStart"/>
      <w:r w:rsidRPr="00864F5F">
        <w:t>знают</w:t>
      </w:r>
      <w:proofErr w:type="gramEnd"/>
      <w:r w:rsidRPr="00864F5F">
        <w:t xml:space="preserve"> как никто другой. Да и, в конце концов, попросту нечестно преграждать детям </w:t>
      </w:r>
      <w:r w:rsidRPr="00864F5F">
        <w:rPr>
          <w:b/>
        </w:rPr>
        <w:t>дорогу</w:t>
      </w:r>
      <w:r w:rsidRPr="00864F5F">
        <w:t xml:space="preserve"> к консоли или компьютеру, если они сами прекрасно видят, как папа по вечерам садится играть в танки, а мама после отбоя успокаивает нервы в какой-нибудь </w:t>
      </w:r>
      <w:proofErr w:type="spellStart"/>
      <w:r w:rsidRPr="00864F5F">
        <w:t>Симс</w:t>
      </w:r>
      <w:proofErr w:type="spellEnd"/>
      <w:r w:rsidRPr="00864F5F">
        <w:t xml:space="preserve">. </w:t>
      </w:r>
      <w:r w:rsidRPr="00864F5F">
        <w:br/>
        <w:t xml:space="preserve">Учить, как известно, лучше всего на своём </w:t>
      </w:r>
      <w:r w:rsidRPr="00864F5F">
        <w:rPr>
          <w:b/>
        </w:rPr>
        <w:t>примере</w:t>
      </w:r>
      <w:r w:rsidRPr="00864F5F">
        <w:t xml:space="preserve"> – и чем ждать, (...) чадо услышит от одноклассников про GTA, лучше самим показать ему достойные проекты, которые и развлекут, и научат чему-то новому, и заодно подкинут всей семье новый способ сблизиться и весело провести время вместе. </w:t>
      </w:r>
      <w:r w:rsidRPr="00864F5F">
        <w:br/>
      </w:r>
    </w:p>
    <w:p w:rsidR="00864F5F" w:rsidRPr="00864F5F" w:rsidRDefault="00864F5F" w:rsidP="00864F5F">
      <w:pPr>
        <w:rPr>
          <w:b/>
        </w:rPr>
      </w:pPr>
      <w:r w:rsidRPr="00864F5F">
        <w:rPr>
          <w:b/>
        </w:rPr>
        <w:t>1.</w:t>
      </w:r>
      <w:r w:rsidRPr="00864F5F">
        <w:t xml:space="preserve"> Самостоятельно подберите </w:t>
      </w:r>
      <w:r w:rsidRPr="00864F5F">
        <w:rPr>
          <w:i/>
        </w:rPr>
        <w:t>подчинительный союз</w:t>
      </w:r>
      <w:r w:rsidRPr="00864F5F">
        <w:t>, который должен стоять на месте пропуска в конце текста.</w:t>
      </w:r>
    </w:p>
    <w:p w:rsidR="00864F5F" w:rsidRPr="00864F5F" w:rsidRDefault="00864F5F" w:rsidP="00864F5F"/>
    <w:p w:rsidR="00864F5F" w:rsidRPr="00864F5F" w:rsidRDefault="00864F5F" w:rsidP="00864F5F">
      <w:pPr>
        <w:pStyle w:val="a3"/>
        <w:shd w:val="clear" w:color="auto" w:fill="FFFFFF"/>
        <w:spacing w:after="150"/>
        <w:outlineLvl w:val="4"/>
      </w:pPr>
      <w:r w:rsidRPr="00864F5F">
        <w:rPr>
          <w:b/>
        </w:rPr>
        <w:t>2.</w:t>
      </w:r>
      <w:r w:rsidRPr="00864F5F">
        <w:t xml:space="preserve"> 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</w:t>
      </w:r>
    </w:p>
    <w:p w:rsidR="00864F5F" w:rsidRPr="00864F5F" w:rsidRDefault="00864F5F" w:rsidP="00864F5F">
      <w:pPr>
        <w:rPr>
          <w:i/>
        </w:rPr>
      </w:pPr>
      <w:r w:rsidRPr="00864F5F">
        <w:t>1)</w:t>
      </w:r>
      <w:r w:rsidRPr="00864F5F">
        <w:rPr>
          <w:b/>
        </w:rPr>
        <w:t xml:space="preserve"> Хвататься. </w:t>
      </w:r>
      <w:r w:rsidRPr="00864F5F">
        <w:t>Поспешно и несимптоматично делать что –</w:t>
      </w:r>
      <w:proofErr w:type="spellStart"/>
      <w:r w:rsidRPr="00864F5F">
        <w:t>нибудь</w:t>
      </w:r>
      <w:proofErr w:type="spellEnd"/>
      <w:r w:rsidRPr="00864F5F">
        <w:t xml:space="preserve">, переходя от одного дела к другому. (разг.) </w:t>
      </w:r>
      <w:r w:rsidRPr="00864F5F">
        <w:rPr>
          <w:i/>
        </w:rPr>
        <w:t>Столько дел – не знаешь, за что х.  Х. за всё сразу.</w:t>
      </w:r>
    </w:p>
    <w:p w:rsidR="00864F5F" w:rsidRPr="00864F5F" w:rsidRDefault="00864F5F" w:rsidP="00864F5F">
      <w:pPr>
        <w:rPr>
          <w:i/>
        </w:rPr>
      </w:pPr>
      <w:r w:rsidRPr="00864F5F">
        <w:t>2)</w:t>
      </w:r>
      <w:r w:rsidRPr="00864F5F">
        <w:rPr>
          <w:b/>
        </w:rPr>
        <w:t xml:space="preserve"> Спишут. Списать – </w:t>
      </w:r>
      <w:r w:rsidRPr="00864F5F">
        <w:t xml:space="preserve">изобразить, воспользовавшись кем- чем –н. как оригиналом, прототипом. </w:t>
      </w:r>
      <w:r w:rsidRPr="00864F5F">
        <w:rPr>
          <w:i/>
        </w:rPr>
        <w:t>Действующие лица списаны с реальных лиц.</w:t>
      </w:r>
    </w:p>
    <w:p w:rsidR="00864F5F" w:rsidRPr="00864F5F" w:rsidRDefault="00864F5F" w:rsidP="00864F5F">
      <w:r w:rsidRPr="00864F5F">
        <w:t xml:space="preserve">3) </w:t>
      </w:r>
      <w:r w:rsidRPr="00864F5F">
        <w:rPr>
          <w:b/>
        </w:rPr>
        <w:t>Играть.</w:t>
      </w:r>
      <w:r w:rsidRPr="00864F5F">
        <w:t xml:space="preserve"> Резвясь, развлекаться; забавляться чем-н. </w:t>
      </w:r>
      <w:r w:rsidRPr="00864F5F">
        <w:rPr>
          <w:i/>
        </w:rPr>
        <w:t>Дети играют в саду.</w:t>
      </w:r>
    </w:p>
    <w:p w:rsidR="00864F5F" w:rsidRPr="00864F5F" w:rsidRDefault="00864F5F" w:rsidP="00864F5F">
      <w:pPr>
        <w:rPr>
          <w:i/>
        </w:rPr>
      </w:pPr>
      <w:r w:rsidRPr="00864F5F">
        <w:t xml:space="preserve">4) </w:t>
      </w:r>
      <w:r w:rsidRPr="00864F5F">
        <w:rPr>
          <w:b/>
        </w:rPr>
        <w:t xml:space="preserve">Дорога. </w:t>
      </w:r>
      <w:r w:rsidRPr="00864F5F">
        <w:t xml:space="preserve">Путешествие, пребывание в пути. </w:t>
      </w:r>
      <w:r w:rsidRPr="00864F5F">
        <w:rPr>
          <w:i/>
        </w:rPr>
        <w:t>Устал с д. Взять еды на д.</w:t>
      </w:r>
    </w:p>
    <w:p w:rsidR="00864F5F" w:rsidRPr="00864F5F" w:rsidRDefault="00864F5F" w:rsidP="00864F5F">
      <w:r w:rsidRPr="00864F5F">
        <w:t xml:space="preserve">5) </w:t>
      </w:r>
      <w:r w:rsidRPr="00864F5F">
        <w:rPr>
          <w:b/>
        </w:rPr>
        <w:t xml:space="preserve">Пример. </w:t>
      </w:r>
      <w:r w:rsidRPr="00864F5F">
        <w:t xml:space="preserve">Действие, которому подражают, а также действие как выдающийся образец чего-н. </w:t>
      </w:r>
      <w:r w:rsidRPr="00864F5F">
        <w:rPr>
          <w:i/>
        </w:rPr>
        <w:t>Следовать чьему –н. примеру. Брать п. с кого –</w:t>
      </w:r>
      <w:proofErr w:type="spellStart"/>
      <w:r w:rsidRPr="00864F5F">
        <w:rPr>
          <w:i/>
        </w:rPr>
        <w:t>нибудь</w:t>
      </w:r>
      <w:proofErr w:type="spellEnd"/>
      <w:r w:rsidRPr="00864F5F">
        <w:rPr>
          <w:i/>
        </w:rPr>
        <w:t>.</w:t>
      </w:r>
    </w:p>
    <w:p w:rsidR="00864F5F" w:rsidRPr="00864F5F" w:rsidRDefault="00864F5F" w:rsidP="00864F5F"/>
    <w:p w:rsidR="00864F5F" w:rsidRPr="00864F5F" w:rsidRDefault="00864F5F" w:rsidP="00864F5F">
      <w:r w:rsidRPr="00864F5F">
        <w:rPr>
          <w:b/>
        </w:rPr>
        <w:t>3.</w:t>
      </w:r>
      <w:r w:rsidRPr="00864F5F">
        <w:t xml:space="preserve"> Укажите варианты ответов, в которых даны </w:t>
      </w:r>
      <w:r w:rsidRPr="00864F5F">
        <w:rPr>
          <w:b/>
        </w:rPr>
        <w:t xml:space="preserve">верные </w:t>
      </w:r>
      <w:r w:rsidRPr="00864F5F">
        <w:t xml:space="preserve">характеристики фрагмента текста. Запишите номера этих ответов. </w:t>
      </w:r>
    </w:p>
    <w:p w:rsidR="00864F5F" w:rsidRPr="00864F5F" w:rsidRDefault="00864F5F" w:rsidP="00864F5F"/>
    <w:p w:rsidR="00864F5F" w:rsidRPr="00864F5F" w:rsidRDefault="00864F5F" w:rsidP="00864F5F">
      <w:pPr>
        <w:ind w:left="57" w:right="57"/>
      </w:pPr>
      <w:r w:rsidRPr="00864F5F">
        <w:t xml:space="preserve">1) Цель публицистического стиля: воздействовать на массовое сознание, призывать к действию и сообщать информацию. </w:t>
      </w:r>
    </w:p>
    <w:p w:rsidR="00864F5F" w:rsidRPr="00864F5F" w:rsidRDefault="00864F5F" w:rsidP="00864F5F">
      <w:pPr>
        <w:ind w:left="57" w:right="57"/>
      </w:pPr>
      <w:r w:rsidRPr="00864F5F">
        <w:t xml:space="preserve">2) Цель текста – передача важной информации большому количеству людей. Воздействующая функция направлена на то, чтобы повлиять на мнение людей, сформировать определенное отношение к проблеме. </w:t>
      </w:r>
    </w:p>
    <w:p w:rsidR="00864F5F" w:rsidRPr="00864F5F" w:rsidRDefault="00864F5F" w:rsidP="00864F5F">
      <w:pPr>
        <w:ind w:left="57" w:right="57"/>
      </w:pPr>
      <w:r w:rsidRPr="00864F5F">
        <w:t xml:space="preserve">3) Позиция автора текста выражена нечётко, невозможно понять и эмоции автора. </w:t>
      </w:r>
      <w:r w:rsidRPr="00864F5F">
        <w:br/>
      </w:r>
    </w:p>
    <w:p w:rsidR="00864F5F" w:rsidRPr="00864F5F" w:rsidRDefault="00864F5F" w:rsidP="00864F5F">
      <w:pPr>
        <w:ind w:left="57" w:right="57"/>
      </w:pPr>
      <w:r w:rsidRPr="00864F5F">
        <w:t xml:space="preserve">4) </w:t>
      </w:r>
      <w:proofErr w:type="gramStart"/>
      <w:r w:rsidRPr="00864F5F">
        <w:t>В</w:t>
      </w:r>
      <w:proofErr w:type="gramEnd"/>
      <w:r w:rsidRPr="00864F5F">
        <w:t xml:space="preserve"> тексте присутствуют просторечные слова (папа, мама, подкинут и другие), что </w:t>
      </w:r>
    </w:p>
    <w:p w:rsidR="00864F5F" w:rsidRPr="00864F5F" w:rsidRDefault="00864F5F" w:rsidP="00864F5F">
      <w:pPr>
        <w:ind w:left="57" w:right="57"/>
      </w:pPr>
      <w:r w:rsidRPr="00864F5F">
        <w:t xml:space="preserve">присуще публицистическому стилю. </w:t>
      </w:r>
    </w:p>
    <w:p w:rsidR="00864F5F" w:rsidRPr="00864F5F" w:rsidRDefault="00864F5F" w:rsidP="00864F5F">
      <w:pPr>
        <w:ind w:left="57" w:right="57"/>
      </w:pPr>
      <w:r w:rsidRPr="00864F5F">
        <w:t xml:space="preserve">5) Текст рассчитан на широкую аудиторию читателей. </w:t>
      </w:r>
    </w:p>
    <w:p w:rsidR="00864F5F" w:rsidRPr="00864F5F" w:rsidRDefault="00864F5F" w:rsidP="00864F5F">
      <w:pPr>
        <w:rPr>
          <w:b/>
        </w:rPr>
      </w:pPr>
    </w:p>
    <w:p w:rsidR="00864F5F" w:rsidRPr="00864F5F" w:rsidRDefault="00864F5F" w:rsidP="00864F5F">
      <w:r w:rsidRPr="00864F5F">
        <w:rPr>
          <w:b/>
        </w:rPr>
        <w:lastRenderedPageBreak/>
        <w:t xml:space="preserve">4. </w:t>
      </w:r>
      <w:r w:rsidRPr="00864F5F">
        <w:t xml:space="preserve">Укажите варианты ответов, в которых верно выделена буква, обозначающая ударный гласный звук. Запишите номера ответов. </w:t>
      </w:r>
    </w:p>
    <w:p w:rsidR="00864F5F" w:rsidRPr="00864F5F" w:rsidRDefault="00864F5F" w:rsidP="00864F5F"/>
    <w:p w:rsidR="00864F5F" w:rsidRPr="00864F5F" w:rsidRDefault="00864F5F" w:rsidP="00864F5F">
      <w:pPr>
        <w:shd w:val="clear" w:color="auto" w:fill="FFFFFF"/>
      </w:pPr>
      <w:r w:rsidRPr="00864F5F">
        <w:t xml:space="preserve">1) </w:t>
      </w:r>
      <w:proofErr w:type="spellStart"/>
      <w:r w:rsidRPr="00864F5F">
        <w:t>со</w:t>
      </w:r>
      <w:r w:rsidRPr="00864F5F">
        <w:softHyphen/>
        <w:t>зво</w:t>
      </w:r>
      <w:r w:rsidRPr="00864F5F">
        <w:softHyphen/>
        <w:t>нИм</w:t>
      </w:r>
      <w:r w:rsidRPr="00864F5F">
        <w:softHyphen/>
        <w:t>ся</w:t>
      </w:r>
      <w:proofErr w:type="spellEnd"/>
      <w:r w:rsidRPr="00864F5F">
        <w:tab/>
        <w:t xml:space="preserve">2) </w:t>
      </w:r>
      <w:proofErr w:type="spellStart"/>
      <w:r w:rsidRPr="00864F5F">
        <w:t>на</w:t>
      </w:r>
      <w:r w:rsidRPr="00864F5F">
        <w:softHyphen/>
        <w:t>мЕ</w:t>
      </w:r>
      <w:r w:rsidRPr="00864F5F">
        <w:softHyphen/>
        <w:t>ре</w:t>
      </w:r>
      <w:r w:rsidRPr="00864F5F">
        <w:softHyphen/>
        <w:t>ние</w:t>
      </w:r>
      <w:proofErr w:type="spellEnd"/>
      <w:r w:rsidRPr="00864F5F">
        <w:tab/>
        <w:t xml:space="preserve">3) </w:t>
      </w:r>
      <w:proofErr w:type="spellStart"/>
      <w:r w:rsidRPr="00864F5F">
        <w:t>хри</w:t>
      </w:r>
      <w:r w:rsidRPr="00864F5F">
        <w:softHyphen/>
        <w:t>сти</w:t>
      </w:r>
      <w:r w:rsidRPr="00864F5F">
        <w:softHyphen/>
        <w:t>А</w:t>
      </w:r>
      <w:r w:rsidRPr="00864F5F">
        <w:softHyphen/>
        <w:t>нин</w:t>
      </w:r>
      <w:proofErr w:type="spellEnd"/>
      <w:r w:rsidRPr="00864F5F">
        <w:tab/>
        <w:t xml:space="preserve">4) </w:t>
      </w:r>
      <w:proofErr w:type="spellStart"/>
      <w:r w:rsidRPr="00864F5F">
        <w:t>дремотА</w:t>
      </w:r>
      <w:proofErr w:type="spellEnd"/>
      <w:r w:rsidRPr="00864F5F">
        <w:tab/>
        <w:t xml:space="preserve">5) </w:t>
      </w:r>
      <w:proofErr w:type="spellStart"/>
      <w:r w:rsidRPr="00864F5F">
        <w:t>слИвовый</w:t>
      </w:r>
      <w:proofErr w:type="spellEnd"/>
    </w:p>
    <w:p w:rsidR="00864F5F" w:rsidRPr="00864F5F" w:rsidRDefault="00864F5F" w:rsidP="00864F5F">
      <w:pPr>
        <w:rPr>
          <w:b/>
        </w:rPr>
      </w:pPr>
    </w:p>
    <w:p w:rsidR="00864F5F" w:rsidRPr="00864F5F" w:rsidRDefault="00864F5F" w:rsidP="00864F5F">
      <w:r w:rsidRPr="00864F5F">
        <w:rPr>
          <w:b/>
        </w:rPr>
        <w:t>5.</w:t>
      </w:r>
      <w:r w:rsidRPr="00864F5F">
        <w:t xml:space="preserve"> Исправьте ошибку, подобрав к выделенному слову пароним. Запишите подобранное слово. </w:t>
      </w:r>
    </w:p>
    <w:p w:rsidR="00864F5F" w:rsidRPr="00864F5F" w:rsidRDefault="00864F5F" w:rsidP="00864F5F">
      <w:pPr>
        <w:pStyle w:val="a3"/>
        <w:spacing w:after="0"/>
        <w:ind w:right="57"/>
      </w:pPr>
      <w:r w:rsidRPr="00864F5F">
        <w:t>ЗАПЛАТИТЬ за лечение не было возможности.</w:t>
      </w:r>
    </w:p>
    <w:p w:rsidR="00864F5F" w:rsidRPr="00864F5F" w:rsidRDefault="00864F5F" w:rsidP="00864F5F">
      <w:pPr>
        <w:pStyle w:val="a3"/>
        <w:spacing w:after="0"/>
        <w:ind w:right="57"/>
      </w:pPr>
      <w:r w:rsidRPr="00864F5F">
        <w:t>Со мною в гостинице жил ДИПЛОМАНТ конкурса молодых исполнителей.</w:t>
      </w:r>
    </w:p>
    <w:p w:rsidR="00864F5F" w:rsidRPr="00864F5F" w:rsidRDefault="00864F5F" w:rsidP="00864F5F">
      <w:pPr>
        <w:pStyle w:val="a3"/>
        <w:spacing w:after="0"/>
        <w:ind w:right="57"/>
      </w:pPr>
      <w:r w:rsidRPr="00864F5F">
        <w:t>Его ПОПУЛЯРНЫЕ взгляды были хорошо известны и не пользовались поддержкой коллег.</w:t>
      </w:r>
    </w:p>
    <w:p w:rsidR="00864F5F" w:rsidRPr="00864F5F" w:rsidRDefault="00864F5F" w:rsidP="00864F5F">
      <w:pPr>
        <w:pStyle w:val="a3"/>
        <w:spacing w:after="0"/>
        <w:ind w:right="57"/>
      </w:pPr>
      <w:r w:rsidRPr="00864F5F">
        <w:t>ГУМАНИТАРНАЯ помощь была доставлена в районы стихийного бедствия.</w:t>
      </w:r>
    </w:p>
    <w:p w:rsidR="00864F5F" w:rsidRPr="00864F5F" w:rsidRDefault="00864F5F" w:rsidP="00864F5F">
      <w:pPr>
        <w:pStyle w:val="a3"/>
        <w:spacing w:after="0"/>
        <w:ind w:right="57"/>
      </w:pPr>
      <w:r w:rsidRPr="00864F5F">
        <w:t>Перед комбинатом стояла практически невыполнимая задача - НАРАЩИВАНИЕ мощности при отсутствии материальной базы.</w:t>
      </w:r>
    </w:p>
    <w:p w:rsidR="00864F5F" w:rsidRPr="00864F5F" w:rsidRDefault="00864F5F" w:rsidP="00864F5F">
      <w:pPr>
        <w:rPr>
          <w:b/>
        </w:rPr>
      </w:pPr>
    </w:p>
    <w:p w:rsidR="00864F5F" w:rsidRPr="00864F5F" w:rsidRDefault="00864F5F" w:rsidP="00864F5F">
      <w:r w:rsidRPr="00864F5F">
        <w:rPr>
          <w:b/>
        </w:rPr>
        <w:t>6.</w:t>
      </w:r>
      <w:r w:rsidRPr="00864F5F">
        <w:t xml:space="preserve"> Исправьте ошибку, </w:t>
      </w:r>
      <w:r w:rsidRPr="00864F5F">
        <w:rPr>
          <w:b/>
          <w:i/>
        </w:rPr>
        <w:t>исключив</w:t>
      </w:r>
      <w:r w:rsidRPr="00864F5F">
        <w:rPr>
          <w:b/>
        </w:rPr>
        <w:t xml:space="preserve"> </w:t>
      </w:r>
      <w:r w:rsidRPr="00864F5F">
        <w:t xml:space="preserve">лишнее слово. Запишите подобранное вами слово. </w:t>
      </w:r>
    </w:p>
    <w:p w:rsidR="00864F5F" w:rsidRPr="00864F5F" w:rsidRDefault="00864F5F" w:rsidP="00864F5F">
      <w:pPr>
        <w:rPr>
          <w:shd w:val="clear" w:color="auto" w:fill="FFFFFF"/>
        </w:rPr>
      </w:pPr>
      <w:r w:rsidRPr="00864F5F">
        <w:rPr>
          <w:shd w:val="clear" w:color="auto" w:fill="FFFFFF"/>
        </w:rPr>
        <w:t>Музыка является главным лейтмотивом повести Л.Н. Толстого «</w:t>
      </w:r>
      <w:proofErr w:type="spellStart"/>
      <w:r w:rsidRPr="00864F5F">
        <w:rPr>
          <w:shd w:val="clear" w:color="auto" w:fill="FFFFFF"/>
        </w:rPr>
        <w:t>Крейцерова</w:t>
      </w:r>
      <w:proofErr w:type="spellEnd"/>
      <w:r w:rsidRPr="00864F5F">
        <w:rPr>
          <w:shd w:val="clear" w:color="auto" w:fill="FFFFFF"/>
        </w:rPr>
        <w:t xml:space="preserve"> соната»: музыкальная тема на протяжении определённого периода жизни персонажа начинает звучать для него по-разному, открывая читателям изменения, которые с ним произошли, и позволяя осознать влияние, которое оказала музыка на его жизнь.</w:t>
      </w:r>
    </w:p>
    <w:p w:rsidR="00864F5F" w:rsidRPr="00864F5F" w:rsidRDefault="00864F5F" w:rsidP="00864F5F">
      <w:pPr>
        <w:rPr>
          <w:shd w:val="clear" w:color="auto" w:fill="FFFFFF"/>
        </w:rPr>
      </w:pPr>
    </w:p>
    <w:p w:rsidR="00864F5F" w:rsidRPr="00864F5F" w:rsidRDefault="00864F5F" w:rsidP="00864F5F">
      <w:r w:rsidRPr="00864F5F">
        <w:rPr>
          <w:b/>
        </w:rPr>
        <w:t>7.</w:t>
      </w:r>
      <w:r w:rsidRPr="00864F5F">
        <w:t xml:space="preserve"> В одном из выделенных слов допущена ошибка в образовании </w:t>
      </w:r>
      <w:r w:rsidRPr="00864F5F">
        <w:rPr>
          <w:b/>
        </w:rPr>
        <w:t>формы слова</w:t>
      </w:r>
      <w:r w:rsidRPr="00864F5F">
        <w:t xml:space="preserve">. Исправьте ошибку и запишите слово правильно. </w:t>
      </w:r>
    </w:p>
    <w:p w:rsidR="00864F5F" w:rsidRPr="00864F5F" w:rsidRDefault="00864F5F" w:rsidP="00864F5F">
      <w:pPr>
        <w:pStyle w:val="a3"/>
        <w:shd w:val="clear" w:color="auto" w:fill="FFFFFF"/>
        <w:spacing w:after="0"/>
        <w:ind w:firstLine="708"/>
      </w:pPr>
      <w:r w:rsidRPr="00864F5F">
        <w:rPr>
          <w:shd w:val="clear" w:color="auto" w:fill="FFFFFF"/>
        </w:rPr>
        <w:t>нет ВАФЕЛЬ</w:t>
      </w:r>
      <w:r w:rsidRPr="00864F5F">
        <w:tab/>
      </w:r>
      <w:r w:rsidRPr="00864F5F">
        <w:tab/>
      </w:r>
      <w:r w:rsidRPr="00864F5F">
        <w:rPr>
          <w:shd w:val="clear" w:color="auto" w:fill="FFFFFF"/>
        </w:rPr>
        <w:t>МАШЕТ рукой</w:t>
      </w:r>
      <w:r w:rsidRPr="00864F5F">
        <w:tab/>
      </w:r>
      <w:r w:rsidRPr="00864F5F">
        <w:tab/>
        <w:t>ЖГЁШЬ со</w:t>
      </w:r>
      <w:r w:rsidRPr="00864F5F">
        <w:softHyphen/>
        <w:t>ло</w:t>
      </w:r>
      <w:r w:rsidRPr="00864F5F">
        <w:softHyphen/>
        <w:t>му</w:t>
      </w:r>
    </w:p>
    <w:p w:rsidR="00864F5F" w:rsidRPr="00864F5F" w:rsidRDefault="00864F5F" w:rsidP="00864F5F">
      <w:pPr>
        <w:pStyle w:val="a3"/>
        <w:shd w:val="clear" w:color="auto" w:fill="FFFFFF"/>
        <w:spacing w:after="0"/>
        <w:ind w:left="708" w:firstLine="708"/>
      </w:pPr>
      <w:r w:rsidRPr="00864F5F">
        <w:t>более ТЕР</w:t>
      </w:r>
      <w:r w:rsidRPr="00864F5F">
        <w:softHyphen/>
        <w:t>ПЕ</w:t>
      </w:r>
      <w:r w:rsidRPr="00864F5F">
        <w:softHyphen/>
        <w:t>ЛИВ</w:t>
      </w:r>
      <w:r w:rsidRPr="00864F5F">
        <w:tab/>
      </w:r>
      <w:r w:rsidRPr="00864F5F">
        <w:tab/>
        <w:t>без ПОГОН</w:t>
      </w:r>
    </w:p>
    <w:p w:rsidR="00864F5F" w:rsidRPr="00864F5F" w:rsidRDefault="00864F5F" w:rsidP="00864F5F">
      <w:pPr>
        <w:pStyle w:val="a3"/>
        <w:shd w:val="clear" w:color="auto" w:fill="FFFFFF"/>
        <w:spacing w:after="0"/>
      </w:pPr>
    </w:p>
    <w:p w:rsidR="00864F5F" w:rsidRPr="00864F5F" w:rsidRDefault="00864F5F" w:rsidP="00864F5F">
      <w:r w:rsidRPr="00864F5F">
        <w:rPr>
          <w:b/>
        </w:rPr>
        <w:t>8.</w:t>
      </w:r>
      <w:r w:rsidRPr="00864F5F">
        <w:t xml:space="preserve"> Установите соответствие между ошибками и предложениями. </w:t>
      </w:r>
    </w:p>
    <w:p w:rsidR="00864F5F" w:rsidRPr="00864F5F" w:rsidRDefault="00864F5F" w:rsidP="00864F5F">
      <w:pPr>
        <w:shd w:val="clear" w:color="auto" w:fill="FFFFFF"/>
        <w:spacing w:after="150"/>
        <w:outlineLvl w:val="4"/>
      </w:pPr>
      <w:r w:rsidRPr="00864F5F">
        <w:t>A) нарушение в построении предложения с деепричастным оборотом</w:t>
      </w:r>
      <w:r w:rsidRPr="00864F5F">
        <w:br/>
        <w:t>Б) нарушение в построении предложения с причастным оборотом</w:t>
      </w:r>
      <w:r w:rsidRPr="00864F5F">
        <w:br/>
        <w:t>B) нарушение в построении предложения с однородными членами</w:t>
      </w:r>
      <w:r w:rsidRPr="00864F5F">
        <w:br/>
        <w:t>Г) нарушение в построении сложного предложения</w:t>
      </w:r>
      <w:r w:rsidRPr="00864F5F">
        <w:br/>
        <w:t>Д) ошибка в употреблении существительного с предлогом</w:t>
      </w:r>
      <w:r w:rsidRPr="00864F5F">
        <w:br/>
      </w:r>
      <w:r w:rsidRPr="00864F5F">
        <w:br/>
        <w:t>1) Получив два долгожданных письма от Сони, лицо Николая Ростова побледнело и глаза испуганно и радостно заблестели.</w:t>
      </w:r>
      <w:r w:rsidRPr="00864F5F">
        <w:br/>
        <w:t>2) В Сокольниках любили отдыхать бояре и великие князья, главным развлечением при этом была соколиная охота, за что местность и получила своё название, сохранившееся до наших дней.</w:t>
      </w:r>
      <w:r w:rsidRPr="00864F5F">
        <w:br/>
        <w:t>3) В пейзаже «Московский дворик» художнику удалось передать атмосферу умиротворённости и покоя, любовь к жизни подчёркивается живыми яркими красками.</w:t>
      </w:r>
      <w:r w:rsidRPr="00864F5F">
        <w:br/>
        <w:t>4) Весной можно приготовить салат из скороспелого редиса, причём не только порезать корнеплоды, но и ботву, посолить, заправить маслом - и витаминное блюдо готово.</w:t>
      </w:r>
      <w:r w:rsidRPr="00864F5F">
        <w:br/>
        <w:t>5) В 1842 г. профессор Казанского университета П.И. Котельников в речи «О предубеждениях против математики» подчеркнул, что «тысячелетние тщетные попытки доказать одну из основных теорем геометрии побудили г-на Лобачевского построить целую науку - геометрию».</w:t>
      </w:r>
      <w:r w:rsidRPr="00864F5F">
        <w:br/>
        <w:t>6) Извивающаяся тропинка в клевере, ведущая к озеру, всё время находится на самом солнцепёке.</w:t>
      </w:r>
      <w:r w:rsidRPr="00864F5F">
        <w:br/>
        <w:t>7) Корни виноградных кустов, вопреки классических представлений французских виноградарей, не уходят в глубь земли, а располагаются в верхних слоях почвы.</w:t>
      </w:r>
      <w:r w:rsidRPr="00864F5F">
        <w:br/>
        <w:t>8) При взгляде на картину можно почувствовать запах осеннего парка, как будто доносящийся из распахнутого настежь окна.</w:t>
      </w:r>
      <w:r w:rsidRPr="00864F5F">
        <w:br/>
        <w:t>9) Греческие философы хорошо понимали то, что математическая окружность отличается от окружности, нарисованной на песке.</w:t>
      </w:r>
    </w:p>
    <w:p w:rsidR="00864F5F" w:rsidRPr="00864F5F" w:rsidRDefault="00864F5F" w:rsidP="00864F5F">
      <w:pPr>
        <w:shd w:val="clear" w:color="auto" w:fill="FFFFFF"/>
        <w:spacing w:after="150"/>
        <w:outlineLvl w:val="4"/>
      </w:pPr>
      <w:r w:rsidRPr="00864F5F">
        <w:rPr>
          <w:b/>
        </w:rPr>
        <w:t>9.</w:t>
      </w:r>
      <w:r w:rsidRPr="00864F5F">
        <w:t xml:space="preserve"> Укажите варианты ответов, в которых во всех словах одного ряда пропущена одна и та же буква. Запишите номера ответов.</w:t>
      </w:r>
    </w:p>
    <w:p w:rsidR="00864F5F" w:rsidRPr="00864F5F" w:rsidRDefault="00864F5F" w:rsidP="00864F5F">
      <w:pPr>
        <w:shd w:val="clear" w:color="auto" w:fill="FFFFFF"/>
        <w:spacing w:after="150"/>
        <w:outlineLvl w:val="4"/>
        <w:rPr>
          <w:shd w:val="clear" w:color="auto" w:fill="FFFFFF"/>
        </w:rPr>
      </w:pPr>
      <w:r w:rsidRPr="00864F5F">
        <w:rPr>
          <w:shd w:val="clear" w:color="auto" w:fill="FFFFFF"/>
        </w:rPr>
        <w:t>1) г..</w:t>
      </w:r>
      <w:proofErr w:type="spellStart"/>
      <w:r w:rsidRPr="00864F5F">
        <w:rPr>
          <w:shd w:val="clear" w:color="auto" w:fill="FFFFFF"/>
        </w:rPr>
        <w:t>рлянда</w:t>
      </w:r>
      <w:proofErr w:type="spellEnd"/>
      <w:r w:rsidRPr="00864F5F">
        <w:rPr>
          <w:shd w:val="clear" w:color="auto" w:fill="FFFFFF"/>
        </w:rPr>
        <w:t>, в..</w:t>
      </w:r>
      <w:proofErr w:type="spellStart"/>
      <w:r w:rsidRPr="00864F5F">
        <w:rPr>
          <w:shd w:val="clear" w:color="auto" w:fill="FFFFFF"/>
        </w:rPr>
        <w:t>лосипедный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разб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раться</w:t>
      </w:r>
      <w:proofErr w:type="spellEnd"/>
      <w:r w:rsidRPr="00864F5F">
        <w:br/>
      </w:r>
      <w:r w:rsidRPr="00864F5F">
        <w:rPr>
          <w:shd w:val="clear" w:color="auto" w:fill="FFFFFF"/>
        </w:rPr>
        <w:t xml:space="preserve">2) </w:t>
      </w:r>
      <w:proofErr w:type="spellStart"/>
      <w:r w:rsidRPr="00864F5F">
        <w:rPr>
          <w:shd w:val="clear" w:color="auto" w:fill="FFFFFF"/>
        </w:rPr>
        <w:t>пор..деть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инт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ллект</w:t>
      </w:r>
      <w:proofErr w:type="spellEnd"/>
      <w:r w:rsidRPr="00864F5F">
        <w:rPr>
          <w:shd w:val="clear" w:color="auto" w:fill="FFFFFF"/>
        </w:rPr>
        <w:t>, приз..</w:t>
      </w:r>
      <w:proofErr w:type="spellStart"/>
      <w:r w:rsidRPr="00864F5F">
        <w:rPr>
          <w:shd w:val="clear" w:color="auto" w:fill="FFFFFF"/>
        </w:rPr>
        <w:t>млиться</w:t>
      </w:r>
      <w:proofErr w:type="spellEnd"/>
      <w:r w:rsidRPr="00864F5F">
        <w:br/>
      </w:r>
      <w:r w:rsidRPr="00864F5F">
        <w:rPr>
          <w:shd w:val="clear" w:color="auto" w:fill="FFFFFF"/>
        </w:rPr>
        <w:t xml:space="preserve">3) </w:t>
      </w:r>
      <w:proofErr w:type="spellStart"/>
      <w:r w:rsidRPr="00864F5F">
        <w:rPr>
          <w:shd w:val="clear" w:color="auto" w:fill="FFFFFF"/>
        </w:rPr>
        <w:t>гл..бальный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оз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рилось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прик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сновение</w:t>
      </w:r>
      <w:proofErr w:type="spellEnd"/>
      <w:r w:rsidRPr="00864F5F">
        <w:br/>
      </w:r>
      <w:r w:rsidRPr="00864F5F">
        <w:rPr>
          <w:shd w:val="clear" w:color="auto" w:fill="FFFFFF"/>
        </w:rPr>
        <w:t xml:space="preserve">4) </w:t>
      </w:r>
      <w:proofErr w:type="spellStart"/>
      <w:r w:rsidRPr="00864F5F">
        <w:rPr>
          <w:shd w:val="clear" w:color="auto" w:fill="FFFFFF"/>
        </w:rPr>
        <w:t>вп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чатление</w:t>
      </w:r>
      <w:proofErr w:type="spellEnd"/>
      <w:r w:rsidRPr="00864F5F">
        <w:rPr>
          <w:shd w:val="clear" w:color="auto" w:fill="FFFFFF"/>
        </w:rPr>
        <w:t>, зам..</w:t>
      </w:r>
      <w:proofErr w:type="spellStart"/>
      <w:r w:rsidRPr="00864F5F">
        <w:rPr>
          <w:shd w:val="clear" w:color="auto" w:fill="FFFFFF"/>
        </w:rPr>
        <w:t>лькать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напр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жение</w:t>
      </w:r>
      <w:proofErr w:type="spellEnd"/>
      <w:r w:rsidRPr="00864F5F">
        <w:br/>
      </w:r>
      <w:r w:rsidRPr="00864F5F">
        <w:rPr>
          <w:shd w:val="clear" w:color="auto" w:fill="FFFFFF"/>
        </w:rPr>
        <w:t xml:space="preserve">5) </w:t>
      </w:r>
      <w:r w:rsidRPr="00864F5F">
        <w:t>под..</w:t>
      </w:r>
      <w:proofErr w:type="spellStart"/>
      <w:r w:rsidRPr="00864F5F">
        <w:t>вая</w:t>
      </w:r>
      <w:proofErr w:type="spellEnd"/>
      <w:r w:rsidRPr="00864F5F">
        <w:t>, р..</w:t>
      </w:r>
      <w:proofErr w:type="spellStart"/>
      <w:r w:rsidRPr="00864F5F">
        <w:t>стительность</w:t>
      </w:r>
      <w:proofErr w:type="spellEnd"/>
      <w:r w:rsidRPr="00864F5F">
        <w:t xml:space="preserve">, </w:t>
      </w:r>
      <w:r w:rsidRPr="00864F5F">
        <w:rPr>
          <w:shd w:val="clear" w:color="auto" w:fill="FFFFFF"/>
        </w:rPr>
        <w:t>к..</w:t>
      </w:r>
      <w:proofErr w:type="spellStart"/>
      <w:r w:rsidRPr="00864F5F">
        <w:rPr>
          <w:shd w:val="clear" w:color="auto" w:fill="FFFFFF"/>
        </w:rPr>
        <w:t>лендарь</w:t>
      </w:r>
      <w:proofErr w:type="spellEnd"/>
    </w:p>
    <w:p w:rsidR="00864F5F" w:rsidRPr="00864F5F" w:rsidRDefault="00864F5F" w:rsidP="00864F5F">
      <w:r w:rsidRPr="00864F5F">
        <w:rPr>
          <w:b/>
        </w:rPr>
        <w:t>10.</w:t>
      </w:r>
      <w:r w:rsidRPr="00864F5F">
        <w:t xml:space="preserve"> Укажите варианты, в которых пропущена </w:t>
      </w:r>
      <w:r w:rsidRPr="00864F5F">
        <w:rPr>
          <w:i/>
        </w:rPr>
        <w:t>одна и та же буква</w:t>
      </w:r>
      <w:r w:rsidRPr="00864F5F">
        <w:t xml:space="preserve">. Запишите номера ответов. </w:t>
      </w:r>
    </w:p>
    <w:p w:rsidR="00864F5F" w:rsidRPr="00864F5F" w:rsidRDefault="00864F5F" w:rsidP="00864F5F">
      <w:pPr>
        <w:rPr>
          <w:shd w:val="clear" w:color="auto" w:fill="FFFFFF"/>
        </w:rPr>
      </w:pPr>
      <w:r w:rsidRPr="00864F5F">
        <w:rPr>
          <w:shd w:val="clear" w:color="auto" w:fill="FFFFFF"/>
        </w:rPr>
        <w:t xml:space="preserve">1) </w:t>
      </w:r>
      <w:proofErr w:type="spellStart"/>
      <w:r w:rsidRPr="00864F5F">
        <w:rPr>
          <w:shd w:val="clear" w:color="auto" w:fill="FFFFFF"/>
        </w:rPr>
        <w:t>шампин</w:t>
      </w:r>
      <w:proofErr w:type="spellEnd"/>
      <w:r w:rsidRPr="00864F5F">
        <w:rPr>
          <w:shd w:val="clear" w:color="auto" w:fill="FFFFFF"/>
        </w:rPr>
        <w:t xml:space="preserve">..он, </w:t>
      </w:r>
      <w:proofErr w:type="spellStart"/>
      <w:r w:rsidRPr="00864F5F">
        <w:rPr>
          <w:shd w:val="clear" w:color="auto" w:fill="FFFFFF"/>
        </w:rPr>
        <w:t>двух..ярусный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в..езжать</w:t>
      </w:r>
      <w:proofErr w:type="spellEnd"/>
      <w:r w:rsidRPr="00864F5F">
        <w:br/>
      </w:r>
      <w:r w:rsidRPr="00864F5F">
        <w:rPr>
          <w:shd w:val="clear" w:color="auto" w:fill="FFFFFF"/>
        </w:rPr>
        <w:t xml:space="preserve">2) </w:t>
      </w:r>
      <w:proofErr w:type="spellStart"/>
      <w:r w:rsidRPr="00864F5F">
        <w:rPr>
          <w:shd w:val="clear" w:color="auto" w:fill="FFFFFF"/>
        </w:rPr>
        <w:t>бе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домный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и..бранный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ра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гореться</w:t>
      </w:r>
      <w:proofErr w:type="spellEnd"/>
      <w:r w:rsidRPr="00864F5F">
        <w:br/>
      </w:r>
      <w:r w:rsidRPr="00864F5F">
        <w:rPr>
          <w:shd w:val="clear" w:color="auto" w:fill="FFFFFF"/>
        </w:rPr>
        <w:t xml:space="preserve">3) </w:t>
      </w:r>
      <w:proofErr w:type="spellStart"/>
      <w:r w:rsidRPr="00864F5F">
        <w:rPr>
          <w:shd w:val="clear" w:color="auto" w:fill="FFFFFF"/>
        </w:rPr>
        <w:t>пр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волье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пр..права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пр..усадебный</w:t>
      </w:r>
      <w:proofErr w:type="spellEnd"/>
      <w:r w:rsidRPr="00864F5F">
        <w:br/>
      </w:r>
      <w:r w:rsidRPr="00864F5F">
        <w:rPr>
          <w:shd w:val="clear" w:color="auto" w:fill="FFFFFF"/>
        </w:rPr>
        <w:t xml:space="preserve">4) </w:t>
      </w:r>
      <w:proofErr w:type="spellStart"/>
      <w:r w:rsidRPr="00864F5F">
        <w:rPr>
          <w:shd w:val="clear" w:color="auto" w:fill="FFFFFF"/>
        </w:rPr>
        <w:t>дез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нфекция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пед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нститут</w:t>
      </w:r>
      <w:proofErr w:type="spellEnd"/>
      <w:r w:rsidRPr="00864F5F">
        <w:rPr>
          <w:shd w:val="clear" w:color="auto" w:fill="FFFFFF"/>
        </w:rPr>
        <w:t>, сверх..</w:t>
      </w:r>
      <w:proofErr w:type="spellStart"/>
      <w:r w:rsidRPr="00864F5F">
        <w:rPr>
          <w:shd w:val="clear" w:color="auto" w:fill="FFFFFF"/>
        </w:rPr>
        <w:t>дея</w:t>
      </w:r>
      <w:proofErr w:type="spellEnd"/>
      <w:r w:rsidRPr="00864F5F">
        <w:br/>
      </w:r>
      <w:r w:rsidRPr="00864F5F">
        <w:rPr>
          <w:shd w:val="clear" w:color="auto" w:fill="FFFFFF"/>
        </w:rPr>
        <w:t xml:space="preserve">5) </w:t>
      </w:r>
      <w:proofErr w:type="spellStart"/>
      <w:r w:rsidRPr="00864F5F">
        <w:rPr>
          <w:shd w:val="clear" w:color="auto" w:fill="FFFFFF"/>
        </w:rPr>
        <w:t>раз..слать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нед</w:t>
      </w:r>
      <w:proofErr w:type="spellEnd"/>
      <w:r w:rsidRPr="00864F5F">
        <w:rPr>
          <w:shd w:val="clear" w:color="auto" w:fill="FFFFFF"/>
        </w:rPr>
        <w:t xml:space="preserve">..варить, </w:t>
      </w:r>
      <w:proofErr w:type="spellStart"/>
      <w:r w:rsidRPr="00864F5F">
        <w:rPr>
          <w:shd w:val="clear" w:color="auto" w:fill="FFFFFF"/>
        </w:rPr>
        <w:t>под..бранный</w:t>
      </w:r>
      <w:proofErr w:type="spellEnd"/>
    </w:p>
    <w:p w:rsidR="00864F5F" w:rsidRPr="00864F5F" w:rsidRDefault="00864F5F" w:rsidP="00864F5F">
      <w:pPr>
        <w:rPr>
          <w:b/>
        </w:rPr>
      </w:pPr>
    </w:p>
    <w:p w:rsidR="00864F5F" w:rsidRPr="00864F5F" w:rsidRDefault="00864F5F" w:rsidP="00864F5F">
      <w:r w:rsidRPr="00864F5F">
        <w:rPr>
          <w:b/>
        </w:rPr>
        <w:t>11.</w:t>
      </w:r>
      <w:r w:rsidRPr="00864F5F">
        <w:t xml:space="preserve"> Укажите варианты, в которых пропущена </w:t>
      </w:r>
      <w:r w:rsidRPr="00864F5F">
        <w:rPr>
          <w:i/>
        </w:rPr>
        <w:t>одна и та же буква</w:t>
      </w:r>
      <w:r w:rsidRPr="00864F5F">
        <w:t xml:space="preserve">. Запишите номера ответов. </w:t>
      </w:r>
    </w:p>
    <w:p w:rsidR="00864F5F" w:rsidRPr="00864F5F" w:rsidRDefault="00864F5F" w:rsidP="00864F5F">
      <w:pPr>
        <w:rPr>
          <w:shd w:val="clear" w:color="auto" w:fill="FFFFFF"/>
        </w:rPr>
      </w:pPr>
      <w:r w:rsidRPr="00864F5F">
        <w:rPr>
          <w:shd w:val="clear" w:color="auto" w:fill="FFFFFF"/>
        </w:rPr>
        <w:t>1) разве..</w:t>
      </w:r>
      <w:proofErr w:type="spellStart"/>
      <w:r w:rsidRPr="00864F5F">
        <w:rPr>
          <w:shd w:val="clear" w:color="auto" w:fill="FFFFFF"/>
        </w:rPr>
        <w:t>вать</w:t>
      </w:r>
      <w:proofErr w:type="spellEnd"/>
      <w:r w:rsidRPr="00864F5F">
        <w:rPr>
          <w:shd w:val="clear" w:color="auto" w:fill="FFFFFF"/>
        </w:rPr>
        <w:t xml:space="preserve"> (сомнения), </w:t>
      </w:r>
      <w:proofErr w:type="spellStart"/>
      <w:r w:rsidRPr="00864F5F">
        <w:rPr>
          <w:shd w:val="clear" w:color="auto" w:fill="FFFFFF"/>
        </w:rPr>
        <w:t>причудл</w:t>
      </w:r>
      <w:proofErr w:type="spellEnd"/>
      <w:r w:rsidRPr="00864F5F">
        <w:rPr>
          <w:shd w:val="clear" w:color="auto" w:fill="FFFFFF"/>
        </w:rPr>
        <w:t>..вый</w:t>
      </w:r>
      <w:r w:rsidRPr="00864F5F">
        <w:tab/>
      </w:r>
      <w:r w:rsidRPr="00864F5F">
        <w:tab/>
      </w:r>
      <w:r w:rsidRPr="00864F5F">
        <w:tab/>
      </w:r>
      <w:r w:rsidRPr="00864F5F">
        <w:rPr>
          <w:shd w:val="clear" w:color="auto" w:fill="FFFFFF"/>
        </w:rPr>
        <w:t xml:space="preserve">2) </w:t>
      </w:r>
      <w:proofErr w:type="spellStart"/>
      <w:r w:rsidRPr="00864F5F">
        <w:rPr>
          <w:shd w:val="clear" w:color="auto" w:fill="FFFFFF"/>
        </w:rPr>
        <w:t>почу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ть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раста</w:t>
      </w:r>
      <w:proofErr w:type="spellEnd"/>
      <w:r w:rsidRPr="00864F5F">
        <w:rPr>
          <w:shd w:val="clear" w:color="auto" w:fill="FFFFFF"/>
        </w:rPr>
        <w:t>..л</w:t>
      </w:r>
      <w:r w:rsidRPr="00864F5F">
        <w:br/>
      </w:r>
      <w:r w:rsidRPr="00864F5F">
        <w:rPr>
          <w:shd w:val="clear" w:color="auto" w:fill="FFFFFF"/>
        </w:rPr>
        <w:t xml:space="preserve">3) </w:t>
      </w:r>
      <w:proofErr w:type="spellStart"/>
      <w:r w:rsidRPr="00864F5F">
        <w:rPr>
          <w:shd w:val="clear" w:color="auto" w:fill="FFFFFF"/>
        </w:rPr>
        <w:t>народнич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ство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настойч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вость</w:t>
      </w:r>
      <w:proofErr w:type="spellEnd"/>
      <w:r w:rsidRPr="00864F5F">
        <w:tab/>
      </w:r>
      <w:r w:rsidRPr="00864F5F">
        <w:tab/>
      </w:r>
      <w:r w:rsidRPr="00864F5F">
        <w:tab/>
      </w:r>
      <w:r w:rsidRPr="00864F5F">
        <w:rPr>
          <w:shd w:val="clear" w:color="auto" w:fill="FFFFFF"/>
        </w:rPr>
        <w:t xml:space="preserve">4) </w:t>
      </w:r>
      <w:proofErr w:type="spellStart"/>
      <w:r w:rsidRPr="00864F5F">
        <w:rPr>
          <w:shd w:val="clear" w:color="auto" w:fill="FFFFFF"/>
        </w:rPr>
        <w:t>пить..вой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прослав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ться</w:t>
      </w:r>
      <w:proofErr w:type="spellEnd"/>
      <w:r w:rsidRPr="00864F5F">
        <w:br/>
      </w:r>
      <w:r w:rsidRPr="00864F5F">
        <w:rPr>
          <w:shd w:val="clear" w:color="auto" w:fill="FFFFFF"/>
        </w:rPr>
        <w:t>5) потреб..</w:t>
      </w:r>
      <w:proofErr w:type="spellStart"/>
      <w:r w:rsidRPr="00864F5F">
        <w:rPr>
          <w:shd w:val="clear" w:color="auto" w:fill="FFFFFF"/>
        </w:rPr>
        <w:t>вать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налев</w:t>
      </w:r>
      <w:proofErr w:type="spellEnd"/>
      <w:r w:rsidRPr="00864F5F">
        <w:rPr>
          <w:shd w:val="clear" w:color="auto" w:fill="FFFFFF"/>
        </w:rPr>
        <w:t>..</w:t>
      </w:r>
    </w:p>
    <w:p w:rsidR="00864F5F" w:rsidRPr="00864F5F" w:rsidRDefault="00864F5F" w:rsidP="00864F5F">
      <w:pPr>
        <w:rPr>
          <w:shd w:val="clear" w:color="auto" w:fill="FFFFFF"/>
        </w:rPr>
      </w:pPr>
    </w:p>
    <w:p w:rsidR="00864F5F" w:rsidRPr="00864F5F" w:rsidRDefault="00864F5F" w:rsidP="00864F5F">
      <w:r w:rsidRPr="00864F5F">
        <w:rPr>
          <w:b/>
        </w:rPr>
        <w:t xml:space="preserve"> 12.</w:t>
      </w:r>
      <w:r w:rsidRPr="00864F5F">
        <w:t xml:space="preserve"> Укажите варианты, в которых пропущена </w:t>
      </w:r>
      <w:r w:rsidRPr="00864F5F">
        <w:rPr>
          <w:i/>
        </w:rPr>
        <w:t>одна и та же буква</w:t>
      </w:r>
      <w:r w:rsidRPr="00864F5F">
        <w:t xml:space="preserve">. Запишите номера ответов. </w:t>
      </w:r>
    </w:p>
    <w:p w:rsidR="00864F5F" w:rsidRDefault="00864F5F" w:rsidP="00864F5F">
      <w:pPr>
        <w:rPr>
          <w:shd w:val="clear" w:color="auto" w:fill="FFFFFF"/>
        </w:rPr>
      </w:pPr>
      <w:r w:rsidRPr="00864F5F">
        <w:rPr>
          <w:shd w:val="clear" w:color="auto" w:fill="FFFFFF"/>
        </w:rPr>
        <w:t xml:space="preserve">1) </w:t>
      </w:r>
      <w:proofErr w:type="spellStart"/>
      <w:r w:rsidRPr="00864F5F">
        <w:rPr>
          <w:shd w:val="clear" w:color="auto" w:fill="FFFFFF"/>
        </w:rPr>
        <w:t>рассе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нный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отча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вшийся</w:t>
      </w:r>
      <w:proofErr w:type="spellEnd"/>
      <w:r w:rsidRPr="00864F5F">
        <w:tab/>
      </w:r>
      <w:r w:rsidRPr="00864F5F">
        <w:tab/>
      </w:r>
      <w:r w:rsidRPr="00864F5F">
        <w:tab/>
      </w:r>
      <w:r w:rsidRPr="00864F5F">
        <w:rPr>
          <w:shd w:val="clear" w:color="auto" w:fill="FFFFFF"/>
        </w:rPr>
        <w:t xml:space="preserve">2) </w:t>
      </w:r>
      <w:proofErr w:type="spellStart"/>
      <w:r w:rsidRPr="00864F5F">
        <w:rPr>
          <w:shd w:val="clear" w:color="auto" w:fill="FFFFFF"/>
        </w:rPr>
        <w:t>ненавид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мый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выздорове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шь</w:t>
      </w:r>
      <w:proofErr w:type="spellEnd"/>
      <w:r w:rsidRPr="00864F5F">
        <w:br/>
      </w:r>
      <w:r w:rsidRPr="00864F5F">
        <w:rPr>
          <w:shd w:val="clear" w:color="auto" w:fill="FFFFFF"/>
        </w:rPr>
        <w:t xml:space="preserve">3) (мы) </w:t>
      </w:r>
      <w:proofErr w:type="spellStart"/>
      <w:r w:rsidRPr="00864F5F">
        <w:rPr>
          <w:shd w:val="clear" w:color="auto" w:fill="FFFFFF"/>
        </w:rPr>
        <w:t>засмотр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мся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независ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мый</w:t>
      </w:r>
      <w:proofErr w:type="spellEnd"/>
      <w:r w:rsidRPr="00864F5F">
        <w:tab/>
      </w:r>
      <w:r w:rsidRPr="00864F5F">
        <w:tab/>
      </w:r>
      <w:r w:rsidRPr="00864F5F">
        <w:rPr>
          <w:shd w:val="clear" w:color="auto" w:fill="FFFFFF"/>
        </w:rPr>
        <w:t xml:space="preserve">4) </w:t>
      </w:r>
      <w:proofErr w:type="spellStart"/>
      <w:r w:rsidRPr="00864F5F">
        <w:rPr>
          <w:shd w:val="clear" w:color="auto" w:fill="FFFFFF"/>
        </w:rPr>
        <w:t>вылеч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шься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расстел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шь</w:t>
      </w:r>
      <w:proofErr w:type="spellEnd"/>
      <w:r w:rsidRPr="00864F5F">
        <w:br/>
      </w:r>
      <w:r w:rsidRPr="00864F5F">
        <w:rPr>
          <w:shd w:val="clear" w:color="auto" w:fill="FFFFFF"/>
        </w:rPr>
        <w:t xml:space="preserve">5) </w:t>
      </w:r>
      <w:proofErr w:type="spellStart"/>
      <w:r w:rsidRPr="00864F5F">
        <w:rPr>
          <w:shd w:val="clear" w:color="auto" w:fill="FFFFFF"/>
        </w:rPr>
        <w:t>притерп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шься</w:t>
      </w:r>
      <w:proofErr w:type="spellEnd"/>
      <w:r w:rsidRPr="00864F5F">
        <w:rPr>
          <w:shd w:val="clear" w:color="auto" w:fill="FFFFFF"/>
        </w:rPr>
        <w:t xml:space="preserve">, </w:t>
      </w:r>
      <w:proofErr w:type="spellStart"/>
      <w:r w:rsidRPr="00864F5F">
        <w:rPr>
          <w:shd w:val="clear" w:color="auto" w:fill="FFFFFF"/>
        </w:rPr>
        <w:t>выгляд</w:t>
      </w:r>
      <w:proofErr w:type="spellEnd"/>
      <w:r w:rsidRPr="00864F5F">
        <w:rPr>
          <w:shd w:val="clear" w:color="auto" w:fill="FFFFFF"/>
        </w:rPr>
        <w:t>..</w:t>
      </w:r>
      <w:proofErr w:type="spellStart"/>
      <w:r w:rsidRPr="00864F5F">
        <w:rPr>
          <w:shd w:val="clear" w:color="auto" w:fill="FFFFFF"/>
        </w:rPr>
        <w:t>вший</w:t>
      </w:r>
      <w:proofErr w:type="spellEnd"/>
    </w:p>
    <w:p w:rsidR="00864F5F" w:rsidRDefault="00864F5F" w:rsidP="00864F5F">
      <w:pPr>
        <w:rPr>
          <w:shd w:val="clear" w:color="auto" w:fill="FFFFFF"/>
        </w:rPr>
      </w:pPr>
    </w:p>
    <w:p w:rsidR="00864F5F" w:rsidRPr="00864F5F" w:rsidRDefault="00864F5F" w:rsidP="00864F5F">
      <w:pPr>
        <w:rPr>
          <w:shd w:val="clear" w:color="auto" w:fill="FFFFFF"/>
        </w:rPr>
      </w:pPr>
    </w:p>
    <w:p w:rsidR="00864F5F" w:rsidRPr="00864F5F" w:rsidRDefault="00864F5F" w:rsidP="00864F5F">
      <w:r w:rsidRPr="00864F5F">
        <w:rPr>
          <w:b/>
        </w:rPr>
        <w:t>13.</w:t>
      </w:r>
      <w:r w:rsidRPr="00864F5F">
        <w:t xml:space="preserve"> Определите предложение, в котором НЕ со словом пишется СЛИТНО. Раскройте скобки и выпишите это слово. </w:t>
      </w:r>
    </w:p>
    <w:p w:rsidR="00864F5F" w:rsidRPr="00864F5F" w:rsidRDefault="00864F5F" w:rsidP="00864F5F">
      <w:r w:rsidRPr="00864F5F">
        <w:t xml:space="preserve">(НЕ)ПРЕКРАЩАЮЩАЯСЯ в течение суток пурга замела весь город. </w:t>
      </w:r>
    </w:p>
    <w:p w:rsidR="00864F5F" w:rsidRPr="00864F5F" w:rsidRDefault="00864F5F" w:rsidP="00864F5F">
      <w:pPr>
        <w:rPr>
          <w:shd w:val="clear" w:color="auto" w:fill="FFFFFF"/>
        </w:rPr>
      </w:pPr>
      <w:r w:rsidRPr="00864F5F">
        <w:rPr>
          <w:shd w:val="clear" w:color="auto" w:fill="FFFFFF"/>
        </w:rPr>
        <w:t>Показное щегольство и роскошь больших городов (НЕ)СВЯЗАНЫ с настоящей деревянной Россией, настоящей русской жизнью.</w:t>
      </w:r>
      <w:r w:rsidRPr="00864F5F">
        <w:rPr>
          <w:shd w:val="clear" w:color="auto" w:fill="FFFFFF"/>
        </w:rPr>
        <w:br/>
        <w:t>Было (НЕ)ЖАЛЬ потраченного времени.</w:t>
      </w:r>
      <w:r w:rsidRPr="00864F5F">
        <w:rPr>
          <w:shd w:val="clear" w:color="auto" w:fill="FFFFFF"/>
        </w:rPr>
        <w:br/>
        <w:t>Под кистью мастеров Городца добела обструганные доски превращались в картины с (НЕ)ХИТРЫМИ сюжетами на темы городского быта.</w:t>
      </w:r>
      <w:r w:rsidRPr="00864F5F">
        <w:rPr>
          <w:shd w:val="clear" w:color="auto" w:fill="FFFFFF"/>
        </w:rPr>
        <w:br/>
        <w:t>Тихо покачивают нежными бутонами ещё (НЕ)РАЗБУЖЕННЫЕ солнечными лучами цветы.</w:t>
      </w:r>
    </w:p>
    <w:p w:rsidR="00864F5F" w:rsidRPr="00864F5F" w:rsidRDefault="00864F5F" w:rsidP="00864F5F">
      <w:pPr>
        <w:rPr>
          <w:shd w:val="clear" w:color="auto" w:fill="FFFFFF"/>
        </w:rPr>
      </w:pPr>
    </w:p>
    <w:p w:rsidR="00864F5F" w:rsidRPr="00864F5F" w:rsidRDefault="00864F5F" w:rsidP="00864F5F">
      <w:r w:rsidRPr="00864F5F">
        <w:rPr>
          <w:b/>
        </w:rPr>
        <w:t>14.</w:t>
      </w:r>
      <w:r w:rsidRPr="00864F5F">
        <w:t xml:space="preserve"> Определите предложение, в котором оба выделенных слова пишутся СЛИТНО. Раскройте скобки и выпишите эти два слова. </w:t>
      </w:r>
    </w:p>
    <w:p w:rsidR="00864F5F" w:rsidRPr="00864F5F" w:rsidRDefault="00864F5F" w:rsidP="00864F5F"/>
    <w:p w:rsidR="00864F5F" w:rsidRPr="00864F5F" w:rsidRDefault="00864F5F" w:rsidP="00864F5F">
      <w:r w:rsidRPr="00864F5F">
        <w:t>Запах, наполнявший столовую за обедом, ЕДВА(ЛИ) был аппетитнее, чем тот, который щекотал наше обоняние (НА)ПРОТЯЖЕНИИ завтрака.</w:t>
      </w:r>
      <w:r w:rsidRPr="00864F5F">
        <w:br/>
        <w:t>Из окон комнаты открывался прекрасный вид на море, и поэт часто (В)ТЕЧЕНИЕ долгих часов задумчиво смотрел (В)ДАЛЬ.</w:t>
      </w:r>
      <w:r w:rsidRPr="00864F5F">
        <w:br/>
        <w:t xml:space="preserve">Иногда трудно объяснить, (ОТ)КУДА берутся привычки, и (ПРИ)ТОМ неожиданные. </w:t>
      </w:r>
    </w:p>
    <w:p w:rsidR="00864F5F" w:rsidRPr="00864F5F" w:rsidRDefault="00864F5F" w:rsidP="00864F5F">
      <w:pPr>
        <w:jc w:val="both"/>
      </w:pPr>
      <w:r w:rsidRPr="00864F5F">
        <w:t>(В)ТЕЧЕНИЕ долгого времени меня не покидало ощущение, (КАК)БУДТО все это со мной уже случалось.</w:t>
      </w:r>
    </w:p>
    <w:p w:rsidR="00864F5F" w:rsidRPr="00864F5F" w:rsidRDefault="00864F5F" w:rsidP="00864F5F">
      <w:pPr>
        <w:jc w:val="both"/>
      </w:pPr>
      <w:r w:rsidRPr="00864F5F">
        <w:t>Все делалось поспешно и в (ТО)ЖЕ время БУД(ТО) сквозь сон.</w:t>
      </w:r>
    </w:p>
    <w:p w:rsidR="00864F5F" w:rsidRPr="00864F5F" w:rsidRDefault="00864F5F" w:rsidP="00864F5F">
      <w:pPr>
        <w:rPr>
          <w:b/>
        </w:rPr>
      </w:pPr>
    </w:p>
    <w:p w:rsidR="00864F5F" w:rsidRPr="00864F5F" w:rsidRDefault="00864F5F" w:rsidP="00864F5F">
      <w:r w:rsidRPr="00864F5F">
        <w:rPr>
          <w:b/>
        </w:rPr>
        <w:t>15.</w:t>
      </w:r>
      <w:r w:rsidRPr="00864F5F">
        <w:t xml:space="preserve"> Укажите цифры, на месте которых пишется одна Н. Запишите цифры в порядке возрастания. </w:t>
      </w:r>
    </w:p>
    <w:p w:rsidR="00864F5F" w:rsidRPr="00864F5F" w:rsidRDefault="00864F5F" w:rsidP="00864F5F">
      <w:pPr>
        <w:shd w:val="clear" w:color="auto" w:fill="FFFFFF"/>
        <w:spacing w:after="150"/>
        <w:outlineLvl w:val="4"/>
      </w:pPr>
      <w:proofErr w:type="spellStart"/>
      <w:r w:rsidRPr="00864F5F">
        <w:t>Синегория</w:t>
      </w:r>
      <w:proofErr w:type="spellEnd"/>
      <w:r w:rsidRPr="00864F5F">
        <w:t xml:space="preserve">, берег, </w:t>
      </w:r>
      <w:proofErr w:type="gramStart"/>
      <w:r w:rsidRPr="00864F5F">
        <w:t>пусты(</w:t>
      </w:r>
      <w:proofErr w:type="gramEnd"/>
      <w:r w:rsidRPr="00864F5F">
        <w:t>1)</w:t>
      </w:r>
      <w:proofErr w:type="spellStart"/>
      <w:r w:rsidRPr="00864F5F">
        <w:t>ый</w:t>
      </w:r>
      <w:proofErr w:type="spellEnd"/>
      <w:r w:rsidRPr="00864F5F">
        <w:t xml:space="preserve"> в </w:t>
      </w:r>
      <w:proofErr w:type="spellStart"/>
      <w:r w:rsidRPr="00864F5F">
        <w:t>послеполуде</w:t>
      </w:r>
      <w:proofErr w:type="spellEnd"/>
      <w:r w:rsidRPr="00864F5F">
        <w:t>(2)</w:t>
      </w:r>
      <w:proofErr w:type="spellStart"/>
      <w:r w:rsidRPr="00864F5F">
        <w:t>ый</w:t>
      </w:r>
      <w:proofErr w:type="spellEnd"/>
      <w:r w:rsidRPr="00864F5F">
        <w:t xml:space="preserve"> час. Сейчас море </w:t>
      </w:r>
      <w:proofErr w:type="spellStart"/>
      <w:proofErr w:type="gramStart"/>
      <w:r w:rsidRPr="00864F5F">
        <w:t>успокое</w:t>
      </w:r>
      <w:proofErr w:type="spellEnd"/>
      <w:r w:rsidRPr="00864F5F">
        <w:t>(</w:t>
      </w:r>
      <w:proofErr w:type="gramEnd"/>
      <w:r w:rsidRPr="00864F5F">
        <w:t xml:space="preserve">3)о, оно стихло и ушло в свои пределы, обнажив </w:t>
      </w:r>
      <w:proofErr w:type="spellStart"/>
      <w:r w:rsidRPr="00864F5F">
        <w:t>отшлифова</w:t>
      </w:r>
      <w:proofErr w:type="spellEnd"/>
      <w:r w:rsidRPr="00864F5F">
        <w:t>(4)</w:t>
      </w:r>
      <w:proofErr w:type="spellStart"/>
      <w:r w:rsidRPr="00864F5F">
        <w:t>ую</w:t>
      </w:r>
      <w:proofErr w:type="spellEnd"/>
      <w:r w:rsidRPr="00864F5F">
        <w:t xml:space="preserve"> полосу песка, которая отделе(5)а от берега валиком гальки.</w:t>
      </w:r>
    </w:p>
    <w:p w:rsidR="00864F5F" w:rsidRDefault="00864F5F" w:rsidP="00864F5F">
      <w:pPr>
        <w:rPr>
          <w:shd w:val="clear" w:color="auto" w:fill="FFFFFF"/>
        </w:rPr>
      </w:pPr>
    </w:p>
    <w:p w:rsidR="00864F5F" w:rsidRDefault="00864F5F" w:rsidP="00864F5F">
      <w:pPr>
        <w:rPr>
          <w:shd w:val="clear" w:color="auto" w:fill="FFFFFF"/>
        </w:rPr>
      </w:pPr>
    </w:p>
    <w:p w:rsidR="00864F5F" w:rsidRDefault="00864F5F" w:rsidP="00864F5F">
      <w:pPr>
        <w:rPr>
          <w:shd w:val="clear" w:color="auto" w:fill="FFFFFF"/>
        </w:rPr>
      </w:pPr>
    </w:p>
    <w:p w:rsidR="00864F5F" w:rsidRDefault="00864F5F" w:rsidP="00864F5F">
      <w:pPr>
        <w:rPr>
          <w:shd w:val="clear" w:color="auto" w:fill="FFFFFF"/>
        </w:rPr>
      </w:pPr>
    </w:p>
    <w:p w:rsidR="00864F5F" w:rsidRPr="00864F5F" w:rsidRDefault="00864F5F" w:rsidP="00864F5F">
      <w:pPr>
        <w:rPr>
          <w:shd w:val="clear" w:color="auto" w:fill="FFFFFF"/>
        </w:rPr>
      </w:pPr>
    </w:p>
    <w:p w:rsidR="00864F5F" w:rsidRPr="00864F5F" w:rsidRDefault="00864F5F" w:rsidP="00864F5F">
      <w:pPr>
        <w:spacing w:after="160" w:line="259" w:lineRule="auto"/>
        <w:rPr>
          <w:rFonts w:eastAsiaTheme="minorHAnsi"/>
          <w:b/>
          <w:lang w:eastAsia="en-US"/>
        </w:rPr>
      </w:pPr>
      <w:r w:rsidRPr="00864F5F">
        <w:rPr>
          <w:rFonts w:eastAsiaTheme="minorHAnsi"/>
          <w:b/>
          <w:lang w:eastAsia="en-US"/>
        </w:rPr>
        <w:t>Общие критерии оценивания</w:t>
      </w:r>
    </w:p>
    <w:p w:rsidR="00864F5F" w:rsidRPr="00864F5F" w:rsidRDefault="00864F5F" w:rsidP="00864F5F">
      <w:pPr>
        <w:spacing w:after="160" w:line="259" w:lineRule="auto"/>
        <w:rPr>
          <w:rFonts w:eastAsiaTheme="minorHAnsi"/>
          <w:lang w:eastAsia="en-US"/>
        </w:rPr>
      </w:pPr>
      <w:r w:rsidRPr="00864F5F">
        <w:rPr>
          <w:rFonts w:eastAsiaTheme="minorHAnsi"/>
          <w:lang w:eastAsia="en-US"/>
        </w:rPr>
        <w:t>При проверке теста используется следующие методики оценки качества выполнения работы и перевода полученного тестового результата в итоговый балл (отметку)</w:t>
      </w:r>
    </w:p>
    <w:p w:rsidR="00864F5F" w:rsidRPr="00864F5F" w:rsidRDefault="00864F5F" w:rsidP="00864F5F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4F5F" w:rsidRPr="00864F5F" w:rsidTr="004503FB">
        <w:tc>
          <w:tcPr>
            <w:tcW w:w="4672" w:type="dxa"/>
          </w:tcPr>
          <w:p w:rsidR="00864F5F" w:rsidRPr="00864F5F" w:rsidRDefault="00864F5F" w:rsidP="00864F5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64F5F">
              <w:rPr>
                <w:rFonts w:eastAsiaTheme="minorHAnsi"/>
                <w:lang w:eastAsia="en-US"/>
              </w:rPr>
              <w:t>Отметка (в баллах)</w:t>
            </w:r>
          </w:p>
        </w:tc>
        <w:tc>
          <w:tcPr>
            <w:tcW w:w="4673" w:type="dxa"/>
          </w:tcPr>
          <w:p w:rsidR="00864F5F" w:rsidRPr="00864F5F" w:rsidRDefault="00864F5F" w:rsidP="00864F5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64F5F">
              <w:rPr>
                <w:rFonts w:eastAsiaTheme="minorHAnsi"/>
                <w:lang w:eastAsia="en-US"/>
              </w:rPr>
              <w:t>Объем правильно выполненной работы(в процентах).</w:t>
            </w:r>
          </w:p>
        </w:tc>
      </w:tr>
      <w:tr w:rsidR="00864F5F" w:rsidRPr="00864F5F" w:rsidTr="004503FB">
        <w:tc>
          <w:tcPr>
            <w:tcW w:w="4672" w:type="dxa"/>
          </w:tcPr>
          <w:p w:rsidR="00864F5F" w:rsidRPr="00864F5F" w:rsidRDefault="00864F5F" w:rsidP="00864F5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64F5F">
              <w:rPr>
                <w:rFonts w:eastAsiaTheme="minorHAnsi"/>
                <w:lang w:eastAsia="en-US"/>
              </w:rPr>
              <w:t>«5»</w:t>
            </w:r>
          </w:p>
        </w:tc>
        <w:tc>
          <w:tcPr>
            <w:tcW w:w="4673" w:type="dxa"/>
          </w:tcPr>
          <w:p w:rsidR="00864F5F" w:rsidRPr="00864F5F" w:rsidRDefault="00864F5F" w:rsidP="00864F5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64F5F">
              <w:rPr>
                <w:rFonts w:eastAsiaTheme="minorHAnsi"/>
                <w:lang w:eastAsia="en-US"/>
              </w:rPr>
              <w:t>90-100%</w:t>
            </w:r>
          </w:p>
        </w:tc>
      </w:tr>
      <w:tr w:rsidR="00864F5F" w:rsidRPr="00864F5F" w:rsidTr="004503FB">
        <w:tc>
          <w:tcPr>
            <w:tcW w:w="4672" w:type="dxa"/>
          </w:tcPr>
          <w:p w:rsidR="00864F5F" w:rsidRPr="00864F5F" w:rsidRDefault="00864F5F" w:rsidP="00864F5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64F5F">
              <w:rPr>
                <w:rFonts w:eastAsiaTheme="minorHAnsi"/>
                <w:lang w:eastAsia="en-US"/>
              </w:rPr>
              <w:t>«4»</w:t>
            </w:r>
          </w:p>
        </w:tc>
        <w:tc>
          <w:tcPr>
            <w:tcW w:w="4673" w:type="dxa"/>
          </w:tcPr>
          <w:p w:rsidR="00864F5F" w:rsidRPr="00864F5F" w:rsidRDefault="00864F5F" w:rsidP="00864F5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64F5F">
              <w:rPr>
                <w:rFonts w:eastAsiaTheme="minorHAnsi"/>
                <w:lang w:eastAsia="en-US"/>
              </w:rPr>
              <w:t>70-89%</w:t>
            </w:r>
          </w:p>
        </w:tc>
      </w:tr>
      <w:tr w:rsidR="00864F5F" w:rsidRPr="00864F5F" w:rsidTr="004503FB">
        <w:tc>
          <w:tcPr>
            <w:tcW w:w="4672" w:type="dxa"/>
          </w:tcPr>
          <w:p w:rsidR="00864F5F" w:rsidRPr="00864F5F" w:rsidRDefault="00864F5F" w:rsidP="00864F5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64F5F">
              <w:rPr>
                <w:rFonts w:eastAsiaTheme="minorHAnsi"/>
                <w:lang w:eastAsia="en-US"/>
              </w:rPr>
              <w:t>«3»</w:t>
            </w:r>
          </w:p>
        </w:tc>
        <w:tc>
          <w:tcPr>
            <w:tcW w:w="4673" w:type="dxa"/>
          </w:tcPr>
          <w:p w:rsidR="00864F5F" w:rsidRPr="00864F5F" w:rsidRDefault="00864F5F" w:rsidP="00864F5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64F5F">
              <w:rPr>
                <w:rFonts w:eastAsiaTheme="minorHAnsi"/>
                <w:lang w:eastAsia="en-US"/>
              </w:rPr>
              <w:t>50-69%</w:t>
            </w:r>
          </w:p>
        </w:tc>
      </w:tr>
      <w:tr w:rsidR="00864F5F" w:rsidRPr="00864F5F" w:rsidTr="004503FB">
        <w:tc>
          <w:tcPr>
            <w:tcW w:w="4672" w:type="dxa"/>
          </w:tcPr>
          <w:p w:rsidR="00864F5F" w:rsidRPr="00864F5F" w:rsidRDefault="00864F5F" w:rsidP="00864F5F">
            <w:pPr>
              <w:spacing w:after="160" w:line="259" w:lineRule="auto"/>
              <w:rPr>
                <w:rFonts w:eastAsiaTheme="minorHAnsi"/>
                <w:lang w:eastAsia="en-US"/>
              </w:rPr>
            </w:pPr>
            <w:r w:rsidRPr="00864F5F">
              <w:rPr>
                <w:rFonts w:eastAsiaTheme="minorHAnsi"/>
                <w:lang w:eastAsia="en-US"/>
              </w:rPr>
              <w:t>«2»</w:t>
            </w:r>
          </w:p>
        </w:tc>
        <w:tc>
          <w:tcPr>
            <w:tcW w:w="4673" w:type="dxa"/>
          </w:tcPr>
          <w:p w:rsidR="00864F5F" w:rsidRPr="00864F5F" w:rsidRDefault="00864F5F" w:rsidP="00864F5F">
            <w:pPr>
              <w:spacing w:after="160" w:line="259" w:lineRule="auto"/>
              <w:rPr>
                <w:rFonts w:eastAsiaTheme="minorHAnsi"/>
                <w:lang w:val="en-US" w:eastAsia="en-US"/>
              </w:rPr>
            </w:pPr>
            <w:r w:rsidRPr="00864F5F">
              <w:rPr>
                <w:rFonts w:eastAsiaTheme="minorHAnsi"/>
                <w:lang w:val="en-US" w:eastAsia="en-US"/>
              </w:rPr>
              <w:t>&lt;50%</w:t>
            </w:r>
          </w:p>
        </w:tc>
      </w:tr>
      <w:tr w:rsidR="00864F5F" w:rsidRPr="00864F5F" w:rsidTr="004503FB">
        <w:tc>
          <w:tcPr>
            <w:tcW w:w="4672" w:type="dxa"/>
          </w:tcPr>
          <w:p w:rsidR="00864F5F" w:rsidRPr="00864F5F" w:rsidRDefault="00864F5F" w:rsidP="00864F5F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673" w:type="dxa"/>
          </w:tcPr>
          <w:p w:rsidR="00864F5F" w:rsidRPr="00864F5F" w:rsidRDefault="00864F5F" w:rsidP="00864F5F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864F5F" w:rsidRPr="00864F5F" w:rsidTr="004503FB">
        <w:tc>
          <w:tcPr>
            <w:tcW w:w="4672" w:type="dxa"/>
          </w:tcPr>
          <w:p w:rsidR="00864F5F" w:rsidRPr="00864F5F" w:rsidRDefault="00864F5F" w:rsidP="00864F5F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673" w:type="dxa"/>
          </w:tcPr>
          <w:p w:rsidR="00864F5F" w:rsidRPr="00864F5F" w:rsidRDefault="00864F5F" w:rsidP="00864F5F">
            <w:pPr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</w:tbl>
    <w:p w:rsidR="00864F5F" w:rsidRPr="00864F5F" w:rsidRDefault="00864F5F" w:rsidP="00864F5F"/>
    <w:p w:rsidR="00A72ED6" w:rsidRPr="00864F5F" w:rsidRDefault="00A72ED6" w:rsidP="00864F5F"/>
    <w:sectPr w:rsidR="00A72ED6" w:rsidRPr="0086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5F"/>
    <w:rsid w:val="007244C3"/>
    <w:rsid w:val="00864F5F"/>
    <w:rsid w:val="00A72ED6"/>
    <w:rsid w:val="00C7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898308-E277-4E6C-93D5-A371C372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F5F"/>
    <w:pPr>
      <w:spacing w:after="300"/>
    </w:pPr>
  </w:style>
  <w:style w:type="paragraph" w:customStyle="1" w:styleId="leftmargin">
    <w:name w:val="left_margin"/>
    <w:basedOn w:val="a"/>
    <w:rsid w:val="00864F5F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86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2024-02-15T13:08:00Z</dcterms:created>
  <dcterms:modified xsi:type="dcterms:W3CDTF">2024-02-15T13:08:00Z</dcterms:modified>
</cp:coreProperties>
</file>